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011" w:rsidRPr="003B534F" w:rsidRDefault="00623E62" w:rsidP="004534B4">
      <w:pPr>
        <w:jc w:val="center"/>
        <w:rPr>
          <w:rFonts w:ascii="Times New Roman" w:hAnsi="Times New Roman" w:cs="Times New Roman"/>
          <w:sz w:val="28"/>
          <w:szCs w:val="28"/>
        </w:rPr>
      </w:pPr>
      <w:r w:rsidRPr="00DA1B6D">
        <w:rPr>
          <w:rFonts w:ascii="Times New Roman" w:hAnsi="Times New Roman" w:cs="Times New Roman"/>
          <w:b/>
          <w:sz w:val="28"/>
          <w:szCs w:val="28"/>
        </w:rPr>
        <w:t xml:space="preserve">ЧИСЛЕННОСТЬ ПЕНСИОНЕРОВ И </w:t>
      </w:r>
      <w:r w:rsidR="001A24CB" w:rsidRPr="00DA1B6D">
        <w:rPr>
          <w:rFonts w:ascii="Times New Roman" w:hAnsi="Times New Roman" w:cs="Times New Roman"/>
          <w:b/>
          <w:sz w:val="28"/>
          <w:szCs w:val="28"/>
        </w:rPr>
        <w:t>СРЕДНИЙ</w:t>
      </w:r>
      <w:r w:rsidR="00931EA2" w:rsidRPr="00DA1B6D">
        <w:rPr>
          <w:rFonts w:ascii="Times New Roman" w:hAnsi="Times New Roman" w:cs="Times New Roman"/>
          <w:b/>
          <w:sz w:val="28"/>
          <w:szCs w:val="28"/>
        </w:rPr>
        <w:t xml:space="preserve"> РАЗМЕР НАЗНАЧЕННЫХ </w:t>
      </w:r>
      <w:r w:rsidR="001A24CB" w:rsidRPr="00DA1B6D">
        <w:rPr>
          <w:rFonts w:ascii="Times New Roman" w:hAnsi="Times New Roman" w:cs="Times New Roman"/>
          <w:b/>
          <w:sz w:val="28"/>
          <w:szCs w:val="28"/>
        </w:rPr>
        <w:t>ПЕНСИЙ</w:t>
      </w:r>
      <w:r w:rsidRPr="00DA1B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1B6D">
        <w:rPr>
          <w:rFonts w:ascii="Times New Roman" w:hAnsi="Times New Roman" w:cs="Times New Roman"/>
          <w:b/>
          <w:sz w:val="28"/>
          <w:szCs w:val="28"/>
        </w:rPr>
        <w:br/>
        <w:t>ПО ВИДАМ ПЕНСИОННОГО ОБЕСПЕЧЕНИЯ</w:t>
      </w:r>
      <w:r w:rsidRPr="00DA1B6D">
        <w:rPr>
          <w:rFonts w:ascii="Times New Roman" w:hAnsi="Times New Roman" w:cs="Times New Roman"/>
          <w:b/>
          <w:sz w:val="28"/>
          <w:szCs w:val="28"/>
        </w:rPr>
        <w:br/>
      </w:r>
      <w:r w:rsidRPr="003B534F">
        <w:rPr>
          <w:rFonts w:ascii="Times New Roman" w:hAnsi="Times New Roman" w:cs="Times New Roman"/>
          <w:sz w:val="28"/>
          <w:szCs w:val="28"/>
        </w:rPr>
        <w:t xml:space="preserve">(по данным </w:t>
      </w:r>
      <w:r w:rsidR="0058102D" w:rsidRPr="003B534F">
        <w:rPr>
          <w:rFonts w:ascii="Times New Roman" w:hAnsi="Times New Roman" w:cs="Times New Roman"/>
          <w:sz w:val="28"/>
          <w:szCs w:val="28"/>
        </w:rPr>
        <w:t>Государ</w:t>
      </w:r>
      <w:r w:rsidR="00931EA2">
        <w:rPr>
          <w:rFonts w:ascii="Times New Roman" w:hAnsi="Times New Roman" w:cs="Times New Roman"/>
          <w:sz w:val="28"/>
          <w:szCs w:val="28"/>
        </w:rPr>
        <w:t>ственного учреждения – о</w:t>
      </w:r>
      <w:r w:rsidR="00C201C0">
        <w:rPr>
          <w:rFonts w:ascii="Times New Roman" w:hAnsi="Times New Roman" w:cs="Times New Roman"/>
          <w:sz w:val="28"/>
          <w:szCs w:val="28"/>
        </w:rPr>
        <w:t>тделения</w:t>
      </w:r>
      <w:r w:rsidR="00D77326">
        <w:rPr>
          <w:rFonts w:ascii="Times New Roman" w:hAnsi="Times New Roman" w:cs="Times New Roman"/>
          <w:sz w:val="28"/>
          <w:szCs w:val="28"/>
        </w:rPr>
        <w:t xml:space="preserve"> П</w:t>
      </w:r>
      <w:r w:rsidR="0058102D" w:rsidRPr="003B534F">
        <w:rPr>
          <w:rFonts w:ascii="Times New Roman" w:hAnsi="Times New Roman" w:cs="Times New Roman"/>
          <w:sz w:val="28"/>
          <w:szCs w:val="28"/>
        </w:rPr>
        <w:t xml:space="preserve">енсионного фонда Российской Федерации </w:t>
      </w:r>
      <w:r w:rsidR="0058102D" w:rsidRPr="003B534F">
        <w:rPr>
          <w:rFonts w:ascii="Times New Roman" w:hAnsi="Times New Roman" w:cs="Times New Roman"/>
          <w:sz w:val="28"/>
          <w:szCs w:val="28"/>
        </w:rPr>
        <w:br/>
        <w:t>по г. Москве и Московской области)</w:t>
      </w:r>
    </w:p>
    <w:tbl>
      <w:tblPr>
        <w:tblStyle w:val="a3"/>
        <w:tblW w:w="144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2"/>
        <w:gridCol w:w="1914"/>
        <w:gridCol w:w="1915"/>
        <w:gridCol w:w="1914"/>
        <w:gridCol w:w="1915"/>
        <w:gridCol w:w="1914"/>
        <w:gridCol w:w="1915"/>
      </w:tblGrid>
      <w:tr w:rsidR="000622BF" w:rsidTr="005E4732">
        <w:tc>
          <w:tcPr>
            <w:tcW w:w="2972" w:type="dxa"/>
            <w:vMerge w:val="restart"/>
          </w:tcPr>
          <w:p w:rsidR="000622BF" w:rsidRDefault="000622BF" w:rsidP="00CA3767">
            <w:pPr>
              <w:spacing w:before="8" w:after="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8" w:type="dxa"/>
            <w:gridSpan w:val="4"/>
          </w:tcPr>
          <w:p w:rsidR="000622BF" w:rsidRDefault="000622BF" w:rsidP="00CA3767">
            <w:pPr>
              <w:tabs>
                <w:tab w:val="left" w:pos="1230"/>
              </w:tabs>
              <w:spacing w:before="8" w:after="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3829" w:type="dxa"/>
            <w:gridSpan w:val="2"/>
          </w:tcPr>
          <w:p w:rsidR="000622BF" w:rsidRDefault="000622BF" w:rsidP="00CA3767">
            <w:pPr>
              <w:tabs>
                <w:tab w:val="left" w:pos="1230"/>
              </w:tabs>
              <w:spacing w:before="8" w:after="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</w:tr>
      <w:tr w:rsidR="003232F9" w:rsidTr="000622BF">
        <w:tc>
          <w:tcPr>
            <w:tcW w:w="2972" w:type="dxa"/>
            <w:vMerge/>
          </w:tcPr>
          <w:p w:rsidR="003232F9" w:rsidRDefault="003232F9" w:rsidP="00CA3767">
            <w:pPr>
              <w:spacing w:before="8" w:after="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3232F9" w:rsidRDefault="003232F9" w:rsidP="00CA3767">
            <w:pPr>
              <w:spacing w:before="8" w:after="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01.04.</w:t>
            </w:r>
            <w:r w:rsidR="00170D77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915" w:type="dxa"/>
          </w:tcPr>
          <w:p w:rsidR="003232F9" w:rsidRDefault="003232F9" w:rsidP="00CA3767">
            <w:pPr>
              <w:spacing w:before="8" w:after="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01.07.</w:t>
            </w:r>
            <w:r w:rsidR="00170D77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914" w:type="dxa"/>
          </w:tcPr>
          <w:p w:rsidR="003232F9" w:rsidRDefault="003232F9" w:rsidP="00CA3767">
            <w:pPr>
              <w:spacing w:before="8" w:after="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01.10.</w:t>
            </w:r>
            <w:r w:rsidR="00170D77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915" w:type="dxa"/>
          </w:tcPr>
          <w:p w:rsidR="003232F9" w:rsidRDefault="003232F9" w:rsidP="00974AF4">
            <w:pPr>
              <w:spacing w:before="8" w:after="8"/>
              <w:ind w:left="-57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01.01.2022</w:t>
            </w:r>
          </w:p>
        </w:tc>
        <w:tc>
          <w:tcPr>
            <w:tcW w:w="1914" w:type="dxa"/>
          </w:tcPr>
          <w:p w:rsidR="003232F9" w:rsidRDefault="003232F9" w:rsidP="00CA3767">
            <w:pPr>
              <w:spacing w:before="8" w:after="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01.04.</w:t>
            </w:r>
            <w:r w:rsidR="00170D77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915" w:type="dxa"/>
          </w:tcPr>
          <w:p w:rsidR="003232F9" w:rsidRDefault="003232F9" w:rsidP="00CA3767">
            <w:pPr>
              <w:spacing w:before="8" w:after="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01.07.</w:t>
            </w:r>
            <w:r w:rsidR="00170D77">
              <w:rPr>
                <w:rFonts w:ascii="Times New Roman" w:hAnsi="Times New Roman" w:cs="Times New Roman"/>
              </w:rPr>
              <w:t>2022</w:t>
            </w:r>
          </w:p>
        </w:tc>
      </w:tr>
      <w:tr w:rsidR="003312F8" w:rsidRPr="00B140DE" w:rsidTr="00123E75">
        <w:tc>
          <w:tcPr>
            <w:tcW w:w="2972" w:type="dxa"/>
          </w:tcPr>
          <w:p w:rsidR="003312F8" w:rsidRPr="00B140DE" w:rsidRDefault="003312F8" w:rsidP="008D3C30">
            <w:pPr>
              <w:spacing w:before="34" w:after="34"/>
              <w:rPr>
                <w:rFonts w:ascii="Times New Roman" w:hAnsi="Times New Roman" w:cs="Times New Roman"/>
                <w:b/>
              </w:rPr>
            </w:pPr>
            <w:r w:rsidRPr="00B140DE">
              <w:rPr>
                <w:rFonts w:ascii="Times New Roman" w:hAnsi="Times New Roman" w:cs="Times New Roman"/>
                <w:b/>
              </w:rPr>
              <w:t xml:space="preserve">Численность 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B140DE">
              <w:rPr>
                <w:rFonts w:ascii="Times New Roman" w:hAnsi="Times New Roman" w:cs="Times New Roman"/>
                <w:b/>
              </w:rPr>
              <w:t>пенсионеров – всего, человек</w:t>
            </w:r>
          </w:p>
        </w:tc>
        <w:tc>
          <w:tcPr>
            <w:tcW w:w="1914" w:type="dxa"/>
            <w:vAlign w:val="bottom"/>
          </w:tcPr>
          <w:p w:rsidR="003312F8" w:rsidRPr="003312F8" w:rsidRDefault="003312F8" w:rsidP="003312F8">
            <w:pPr>
              <w:spacing w:before="34" w:after="34"/>
              <w:jc w:val="right"/>
              <w:rPr>
                <w:rFonts w:ascii="Times New Roman" w:hAnsi="Times New Roman" w:cs="Times New Roman"/>
                <w:b/>
              </w:rPr>
            </w:pPr>
            <w:r w:rsidRPr="003312F8">
              <w:rPr>
                <w:rFonts w:ascii="Times New Roman" w:hAnsi="Times New Roman" w:cs="Times New Roman"/>
                <w:b/>
                <w:color w:val="000000"/>
              </w:rPr>
              <w:t>3048241</w:t>
            </w:r>
          </w:p>
        </w:tc>
        <w:tc>
          <w:tcPr>
            <w:tcW w:w="1915" w:type="dxa"/>
            <w:vAlign w:val="bottom"/>
          </w:tcPr>
          <w:p w:rsidR="003312F8" w:rsidRPr="003312F8" w:rsidRDefault="003312F8" w:rsidP="003312F8">
            <w:pPr>
              <w:spacing w:before="34" w:after="34"/>
              <w:jc w:val="right"/>
              <w:rPr>
                <w:rFonts w:ascii="Times New Roman" w:hAnsi="Times New Roman" w:cs="Times New Roman"/>
                <w:b/>
              </w:rPr>
            </w:pPr>
            <w:r w:rsidRPr="003312F8">
              <w:rPr>
                <w:rFonts w:ascii="Times New Roman" w:hAnsi="Times New Roman" w:cs="Times New Roman"/>
                <w:b/>
                <w:color w:val="000000"/>
              </w:rPr>
              <w:t>3031896</w:t>
            </w:r>
          </w:p>
        </w:tc>
        <w:tc>
          <w:tcPr>
            <w:tcW w:w="1914" w:type="dxa"/>
            <w:vAlign w:val="bottom"/>
          </w:tcPr>
          <w:p w:rsidR="003312F8" w:rsidRPr="003312F8" w:rsidRDefault="003312F8" w:rsidP="003312F8">
            <w:pPr>
              <w:spacing w:before="34" w:after="34"/>
              <w:jc w:val="right"/>
              <w:rPr>
                <w:rFonts w:ascii="Times New Roman" w:hAnsi="Times New Roman" w:cs="Times New Roman"/>
                <w:b/>
              </w:rPr>
            </w:pPr>
            <w:r w:rsidRPr="003312F8">
              <w:rPr>
                <w:rFonts w:ascii="Times New Roman" w:hAnsi="Times New Roman" w:cs="Times New Roman"/>
                <w:b/>
              </w:rPr>
              <w:t>3021328</w:t>
            </w:r>
          </w:p>
        </w:tc>
        <w:tc>
          <w:tcPr>
            <w:tcW w:w="1915" w:type="dxa"/>
            <w:vAlign w:val="bottom"/>
          </w:tcPr>
          <w:p w:rsidR="003312F8" w:rsidRPr="003312F8" w:rsidRDefault="003312F8" w:rsidP="003312F8">
            <w:pPr>
              <w:spacing w:before="34" w:after="34"/>
              <w:jc w:val="right"/>
              <w:rPr>
                <w:rFonts w:ascii="Times New Roman" w:hAnsi="Times New Roman" w:cs="Times New Roman"/>
                <w:b/>
              </w:rPr>
            </w:pPr>
            <w:r w:rsidRPr="003312F8">
              <w:rPr>
                <w:rFonts w:ascii="Times New Roman" w:hAnsi="Times New Roman" w:cs="Times New Roman"/>
                <w:b/>
              </w:rPr>
              <w:t>3023809</w:t>
            </w:r>
          </w:p>
        </w:tc>
        <w:tc>
          <w:tcPr>
            <w:tcW w:w="1914" w:type="dxa"/>
            <w:vAlign w:val="bottom"/>
          </w:tcPr>
          <w:p w:rsidR="003312F8" w:rsidRPr="003312F8" w:rsidRDefault="003312F8" w:rsidP="003312F8">
            <w:pPr>
              <w:spacing w:before="34" w:after="34"/>
              <w:jc w:val="right"/>
              <w:rPr>
                <w:rFonts w:ascii="Times New Roman" w:hAnsi="Times New Roman" w:cs="Times New Roman"/>
                <w:b/>
              </w:rPr>
            </w:pPr>
            <w:r w:rsidRPr="003312F8">
              <w:rPr>
                <w:rFonts w:ascii="Times New Roman" w:hAnsi="Times New Roman" w:cs="Times New Roman"/>
                <w:b/>
                <w:bCs/>
              </w:rPr>
              <w:t>3020970</w:t>
            </w:r>
          </w:p>
        </w:tc>
        <w:tc>
          <w:tcPr>
            <w:tcW w:w="1915" w:type="dxa"/>
            <w:vAlign w:val="bottom"/>
          </w:tcPr>
          <w:p w:rsidR="003312F8" w:rsidRPr="003312F8" w:rsidRDefault="003312F8" w:rsidP="003312F8">
            <w:pPr>
              <w:spacing w:before="34" w:after="34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312F8">
              <w:rPr>
                <w:rFonts w:ascii="Times New Roman" w:hAnsi="Times New Roman" w:cs="Times New Roman"/>
                <w:b/>
                <w:bCs/>
              </w:rPr>
              <w:t>3038230</w:t>
            </w:r>
          </w:p>
        </w:tc>
      </w:tr>
      <w:tr w:rsidR="003312F8" w:rsidTr="00123E75">
        <w:trPr>
          <w:trHeight w:val="449"/>
        </w:trPr>
        <w:tc>
          <w:tcPr>
            <w:tcW w:w="2972" w:type="dxa"/>
          </w:tcPr>
          <w:p w:rsidR="003312F8" w:rsidRDefault="003312F8" w:rsidP="008D3C30">
            <w:pPr>
              <w:spacing w:before="34" w:after="34"/>
              <w:ind w:left="3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том числе </w:t>
            </w:r>
            <w:proofErr w:type="gramStart"/>
            <w:r>
              <w:rPr>
                <w:rFonts w:ascii="Times New Roman" w:hAnsi="Times New Roman" w:cs="Times New Roman"/>
              </w:rPr>
              <w:t>получающие</w:t>
            </w:r>
            <w:proofErr w:type="gramEnd"/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914" w:type="dxa"/>
            <w:vAlign w:val="bottom"/>
          </w:tcPr>
          <w:p w:rsidR="003312F8" w:rsidRPr="003312F8" w:rsidRDefault="003312F8" w:rsidP="003312F8">
            <w:pPr>
              <w:spacing w:before="34" w:after="34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15" w:type="dxa"/>
            <w:vAlign w:val="bottom"/>
          </w:tcPr>
          <w:p w:rsidR="003312F8" w:rsidRPr="003312F8" w:rsidRDefault="003312F8" w:rsidP="003312F8">
            <w:pPr>
              <w:spacing w:before="34" w:after="34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14" w:type="dxa"/>
          </w:tcPr>
          <w:p w:rsidR="003312F8" w:rsidRPr="003312F8" w:rsidRDefault="003312F8" w:rsidP="003312F8">
            <w:pPr>
              <w:spacing w:before="34" w:after="34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vAlign w:val="bottom"/>
          </w:tcPr>
          <w:p w:rsidR="003312F8" w:rsidRPr="003312F8" w:rsidRDefault="003312F8" w:rsidP="003312F8">
            <w:pPr>
              <w:spacing w:before="34" w:after="3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vAlign w:val="bottom"/>
          </w:tcPr>
          <w:p w:rsidR="003312F8" w:rsidRPr="003312F8" w:rsidRDefault="003312F8" w:rsidP="003312F8">
            <w:pPr>
              <w:spacing w:before="34" w:after="3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vAlign w:val="bottom"/>
          </w:tcPr>
          <w:p w:rsidR="003312F8" w:rsidRPr="003312F8" w:rsidRDefault="003312F8" w:rsidP="003312F8">
            <w:pPr>
              <w:spacing w:before="34" w:after="34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312F8" w:rsidRPr="00B140DE" w:rsidTr="00123E75">
        <w:tc>
          <w:tcPr>
            <w:tcW w:w="2972" w:type="dxa"/>
          </w:tcPr>
          <w:p w:rsidR="003312F8" w:rsidRPr="00B140DE" w:rsidRDefault="003312F8" w:rsidP="008D3C30">
            <w:pPr>
              <w:spacing w:before="34" w:after="34"/>
              <w:ind w:left="113"/>
              <w:rPr>
                <w:rFonts w:ascii="Times New Roman" w:hAnsi="Times New Roman" w:cs="Times New Roman"/>
                <w:b/>
              </w:rPr>
            </w:pPr>
            <w:r w:rsidRPr="00B140DE">
              <w:rPr>
                <w:rFonts w:ascii="Times New Roman" w:hAnsi="Times New Roman" w:cs="Times New Roman"/>
                <w:b/>
              </w:rPr>
              <w:t>Страховые пенсии</w:t>
            </w:r>
          </w:p>
        </w:tc>
        <w:tc>
          <w:tcPr>
            <w:tcW w:w="1914" w:type="dxa"/>
            <w:vAlign w:val="bottom"/>
          </w:tcPr>
          <w:p w:rsidR="003312F8" w:rsidRPr="003312F8" w:rsidRDefault="003312F8" w:rsidP="003312F8">
            <w:pPr>
              <w:spacing w:before="34" w:after="34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312F8">
              <w:rPr>
                <w:rFonts w:ascii="Times New Roman" w:hAnsi="Times New Roman" w:cs="Times New Roman"/>
                <w:b/>
                <w:color w:val="000000"/>
              </w:rPr>
              <w:t>2874206</w:t>
            </w:r>
          </w:p>
        </w:tc>
        <w:tc>
          <w:tcPr>
            <w:tcW w:w="1915" w:type="dxa"/>
            <w:vAlign w:val="bottom"/>
          </w:tcPr>
          <w:p w:rsidR="003312F8" w:rsidRPr="003312F8" w:rsidRDefault="003312F8" w:rsidP="003312F8">
            <w:pPr>
              <w:spacing w:before="34" w:after="34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312F8">
              <w:rPr>
                <w:rFonts w:ascii="Times New Roman" w:hAnsi="Times New Roman" w:cs="Times New Roman"/>
                <w:b/>
                <w:color w:val="000000"/>
              </w:rPr>
              <w:t>2855966</w:t>
            </w:r>
          </w:p>
        </w:tc>
        <w:tc>
          <w:tcPr>
            <w:tcW w:w="1914" w:type="dxa"/>
            <w:vAlign w:val="bottom"/>
          </w:tcPr>
          <w:p w:rsidR="003312F8" w:rsidRPr="003312F8" w:rsidRDefault="003312F8" w:rsidP="003312F8">
            <w:pPr>
              <w:spacing w:before="34" w:after="34"/>
              <w:jc w:val="right"/>
              <w:rPr>
                <w:rFonts w:ascii="Times New Roman" w:hAnsi="Times New Roman" w:cs="Times New Roman"/>
                <w:b/>
              </w:rPr>
            </w:pPr>
            <w:r w:rsidRPr="003312F8">
              <w:rPr>
                <w:rFonts w:ascii="Times New Roman" w:hAnsi="Times New Roman" w:cs="Times New Roman"/>
                <w:b/>
              </w:rPr>
              <w:t>2844174</w:t>
            </w:r>
          </w:p>
        </w:tc>
        <w:tc>
          <w:tcPr>
            <w:tcW w:w="1915" w:type="dxa"/>
            <w:vAlign w:val="bottom"/>
          </w:tcPr>
          <w:p w:rsidR="003312F8" w:rsidRPr="003312F8" w:rsidRDefault="003312F8" w:rsidP="003312F8">
            <w:pPr>
              <w:spacing w:before="34" w:after="34"/>
              <w:jc w:val="right"/>
              <w:rPr>
                <w:rFonts w:ascii="Times New Roman" w:hAnsi="Times New Roman" w:cs="Times New Roman"/>
                <w:b/>
              </w:rPr>
            </w:pPr>
            <w:r w:rsidRPr="003312F8">
              <w:rPr>
                <w:rFonts w:ascii="Times New Roman" w:hAnsi="Times New Roman" w:cs="Times New Roman"/>
                <w:b/>
              </w:rPr>
              <w:t>2844370</w:t>
            </w:r>
          </w:p>
        </w:tc>
        <w:tc>
          <w:tcPr>
            <w:tcW w:w="1914" w:type="dxa"/>
            <w:vAlign w:val="bottom"/>
          </w:tcPr>
          <w:p w:rsidR="003312F8" w:rsidRPr="003312F8" w:rsidRDefault="003312F8" w:rsidP="003312F8">
            <w:pPr>
              <w:spacing w:before="34" w:after="34"/>
              <w:jc w:val="right"/>
              <w:rPr>
                <w:rFonts w:ascii="Times New Roman" w:hAnsi="Times New Roman" w:cs="Times New Roman"/>
                <w:b/>
              </w:rPr>
            </w:pPr>
            <w:r w:rsidRPr="003312F8">
              <w:rPr>
                <w:rFonts w:ascii="Times New Roman" w:hAnsi="Times New Roman" w:cs="Times New Roman"/>
                <w:b/>
                <w:bCs/>
              </w:rPr>
              <w:t>2839642</w:t>
            </w:r>
          </w:p>
        </w:tc>
        <w:tc>
          <w:tcPr>
            <w:tcW w:w="1915" w:type="dxa"/>
            <w:vAlign w:val="bottom"/>
          </w:tcPr>
          <w:p w:rsidR="003312F8" w:rsidRPr="003312F8" w:rsidRDefault="003312F8" w:rsidP="003312F8">
            <w:pPr>
              <w:spacing w:before="34" w:after="34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312F8">
              <w:rPr>
                <w:rFonts w:ascii="Times New Roman" w:hAnsi="Times New Roman" w:cs="Times New Roman"/>
                <w:b/>
                <w:bCs/>
              </w:rPr>
              <w:t>2853264</w:t>
            </w:r>
          </w:p>
        </w:tc>
      </w:tr>
      <w:tr w:rsidR="003312F8" w:rsidTr="00123E75">
        <w:tc>
          <w:tcPr>
            <w:tcW w:w="2972" w:type="dxa"/>
          </w:tcPr>
          <w:p w:rsidR="003312F8" w:rsidRDefault="003312F8" w:rsidP="008D3C30">
            <w:pPr>
              <w:spacing w:before="34" w:after="34"/>
              <w:ind w:left="3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914" w:type="dxa"/>
            <w:vAlign w:val="bottom"/>
          </w:tcPr>
          <w:p w:rsidR="003312F8" w:rsidRPr="003312F8" w:rsidRDefault="003312F8" w:rsidP="003312F8">
            <w:pPr>
              <w:spacing w:before="34" w:after="34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15" w:type="dxa"/>
            <w:vAlign w:val="bottom"/>
          </w:tcPr>
          <w:p w:rsidR="003312F8" w:rsidRPr="003312F8" w:rsidRDefault="003312F8" w:rsidP="003312F8">
            <w:pPr>
              <w:spacing w:before="34" w:after="34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14" w:type="dxa"/>
            <w:vAlign w:val="bottom"/>
          </w:tcPr>
          <w:p w:rsidR="003312F8" w:rsidRPr="003312F8" w:rsidRDefault="003312F8" w:rsidP="003312F8">
            <w:pPr>
              <w:spacing w:before="34" w:after="3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vAlign w:val="bottom"/>
          </w:tcPr>
          <w:p w:rsidR="003312F8" w:rsidRPr="003312F8" w:rsidRDefault="003312F8" w:rsidP="003312F8">
            <w:pPr>
              <w:spacing w:before="34" w:after="3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vAlign w:val="bottom"/>
          </w:tcPr>
          <w:p w:rsidR="003312F8" w:rsidRPr="003312F8" w:rsidRDefault="003312F8" w:rsidP="003312F8">
            <w:pPr>
              <w:spacing w:before="34" w:after="34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15" w:type="dxa"/>
            <w:vAlign w:val="bottom"/>
          </w:tcPr>
          <w:p w:rsidR="003312F8" w:rsidRPr="003312F8" w:rsidRDefault="003312F8" w:rsidP="003312F8">
            <w:pPr>
              <w:spacing w:before="34" w:after="34"/>
              <w:jc w:val="right"/>
              <w:rPr>
                <w:rFonts w:ascii="Times New Roman" w:hAnsi="Times New Roman" w:cs="Times New Roman"/>
              </w:rPr>
            </w:pPr>
          </w:p>
        </w:tc>
      </w:tr>
      <w:tr w:rsidR="003312F8" w:rsidTr="00123E75">
        <w:tc>
          <w:tcPr>
            <w:tcW w:w="2972" w:type="dxa"/>
          </w:tcPr>
          <w:p w:rsidR="003312F8" w:rsidRDefault="003312F8" w:rsidP="008D3C30">
            <w:pPr>
              <w:spacing w:before="34" w:after="34"/>
              <w:ind w:lef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 старости</w:t>
            </w:r>
          </w:p>
        </w:tc>
        <w:tc>
          <w:tcPr>
            <w:tcW w:w="1914" w:type="dxa"/>
            <w:vAlign w:val="bottom"/>
          </w:tcPr>
          <w:p w:rsidR="003312F8" w:rsidRPr="003312F8" w:rsidRDefault="003312F8" w:rsidP="003312F8">
            <w:pPr>
              <w:spacing w:before="34" w:after="3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312F8">
              <w:rPr>
                <w:rFonts w:ascii="Times New Roman" w:hAnsi="Times New Roman" w:cs="Times New Roman"/>
                <w:color w:val="000000"/>
              </w:rPr>
              <w:t>2650537</w:t>
            </w:r>
          </w:p>
        </w:tc>
        <w:tc>
          <w:tcPr>
            <w:tcW w:w="1915" w:type="dxa"/>
            <w:vAlign w:val="bottom"/>
          </w:tcPr>
          <w:p w:rsidR="003312F8" w:rsidRPr="003312F8" w:rsidRDefault="003312F8" w:rsidP="003312F8">
            <w:pPr>
              <w:spacing w:before="34" w:after="3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312F8">
              <w:rPr>
                <w:rFonts w:ascii="Times New Roman" w:hAnsi="Times New Roman" w:cs="Times New Roman"/>
                <w:color w:val="000000"/>
              </w:rPr>
              <w:t>2629802</w:t>
            </w:r>
          </w:p>
        </w:tc>
        <w:tc>
          <w:tcPr>
            <w:tcW w:w="1914" w:type="dxa"/>
            <w:vAlign w:val="bottom"/>
          </w:tcPr>
          <w:p w:rsidR="003312F8" w:rsidRPr="003312F8" w:rsidRDefault="003312F8" w:rsidP="003312F8">
            <w:pPr>
              <w:spacing w:before="34" w:after="34"/>
              <w:jc w:val="right"/>
              <w:rPr>
                <w:rFonts w:ascii="Times New Roman" w:hAnsi="Times New Roman" w:cs="Times New Roman"/>
              </w:rPr>
            </w:pPr>
            <w:r w:rsidRPr="003312F8">
              <w:rPr>
                <w:rFonts w:ascii="Times New Roman" w:hAnsi="Times New Roman" w:cs="Times New Roman"/>
              </w:rPr>
              <w:t>2617100</w:t>
            </w:r>
          </w:p>
        </w:tc>
        <w:tc>
          <w:tcPr>
            <w:tcW w:w="1915" w:type="dxa"/>
            <w:vAlign w:val="bottom"/>
          </w:tcPr>
          <w:p w:rsidR="003312F8" w:rsidRPr="003312F8" w:rsidRDefault="003312F8" w:rsidP="003312F8">
            <w:pPr>
              <w:spacing w:before="34" w:after="34"/>
              <w:jc w:val="right"/>
              <w:rPr>
                <w:rFonts w:ascii="Times New Roman" w:hAnsi="Times New Roman" w:cs="Times New Roman"/>
              </w:rPr>
            </w:pPr>
            <w:r w:rsidRPr="003312F8">
              <w:rPr>
                <w:rFonts w:ascii="Times New Roman" w:hAnsi="Times New Roman" w:cs="Times New Roman"/>
              </w:rPr>
              <w:t>2614104</w:t>
            </w:r>
          </w:p>
        </w:tc>
        <w:tc>
          <w:tcPr>
            <w:tcW w:w="1914" w:type="dxa"/>
            <w:vAlign w:val="bottom"/>
          </w:tcPr>
          <w:p w:rsidR="003312F8" w:rsidRPr="003312F8" w:rsidRDefault="003312F8" w:rsidP="003312F8">
            <w:pPr>
              <w:spacing w:before="34" w:after="34"/>
              <w:jc w:val="right"/>
              <w:rPr>
                <w:rFonts w:ascii="Times New Roman" w:hAnsi="Times New Roman" w:cs="Times New Roman"/>
              </w:rPr>
            </w:pPr>
            <w:r w:rsidRPr="003312F8">
              <w:rPr>
                <w:rFonts w:ascii="Times New Roman" w:hAnsi="Times New Roman" w:cs="Times New Roman"/>
              </w:rPr>
              <w:t>2611337</w:t>
            </w:r>
          </w:p>
        </w:tc>
        <w:tc>
          <w:tcPr>
            <w:tcW w:w="1915" w:type="dxa"/>
            <w:vAlign w:val="bottom"/>
          </w:tcPr>
          <w:p w:rsidR="003312F8" w:rsidRPr="003312F8" w:rsidRDefault="003312F8" w:rsidP="003312F8">
            <w:pPr>
              <w:spacing w:before="34" w:after="34"/>
              <w:jc w:val="right"/>
              <w:rPr>
                <w:rFonts w:ascii="Times New Roman" w:hAnsi="Times New Roman" w:cs="Times New Roman"/>
              </w:rPr>
            </w:pPr>
            <w:r w:rsidRPr="003312F8">
              <w:rPr>
                <w:rFonts w:ascii="Times New Roman" w:hAnsi="Times New Roman" w:cs="Times New Roman"/>
              </w:rPr>
              <w:t>2625262</w:t>
            </w:r>
          </w:p>
        </w:tc>
      </w:tr>
      <w:tr w:rsidR="003312F8" w:rsidTr="00123E75">
        <w:tc>
          <w:tcPr>
            <w:tcW w:w="2972" w:type="dxa"/>
          </w:tcPr>
          <w:p w:rsidR="003312F8" w:rsidRDefault="003312F8" w:rsidP="008D3C30">
            <w:pPr>
              <w:spacing w:before="34" w:after="34"/>
              <w:ind w:lef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 инвалидности</w:t>
            </w:r>
          </w:p>
        </w:tc>
        <w:tc>
          <w:tcPr>
            <w:tcW w:w="1914" w:type="dxa"/>
            <w:vAlign w:val="bottom"/>
          </w:tcPr>
          <w:p w:rsidR="003312F8" w:rsidRPr="003312F8" w:rsidRDefault="003312F8" w:rsidP="003312F8">
            <w:pPr>
              <w:spacing w:before="34" w:after="3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312F8">
              <w:rPr>
                <w:rFonts w:ascii="Times New Roman" w:hAnsi="Times New Roman" w:cs="Times New Roman"/>
                <w:color w:val="000000"/>
              </w:rPr>
              <w:t>160488</w:t>
            </w:r>
          </w:p>
        </w:tc>
        <w:tc>
          <w:tcPr>
            <w:tcW w:w="1915" w:type="dxa"/>
            <w:vAlign w:val="bottom"/>
          </w:tcPr>
          <w:p w:rsidR="003312F8" w:rsidRPr="003312F8" w:rsidRDefault="003312F8" w:rsidP="003312F8">
            <w:pPr>
              <w:spacing w:before="34" w:after="3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312F8">
              <w:rPr>
                <w:rFonts w:ascii="Times New Roman" w:hAnsi="Times New Roman" w:cs="Times New Roman"/>
                <w:color w:val="000000"/>
              </w:rPr>
              <w:t>162816</w:t>
            </w:r>
          </w:p>
        </w:tc>
        <w:tc>
          <w:tcPr>
            <w:tcW w:w="1914" w:type="dxa"/>
            <w:vAlign w:val="bottom"/>
          </w:tcPr>
          <w:p w:rsidR="003312F8" w:rsidRPr="003312F8" w:rsidRDefault="003312F8" w:rsidP="003312F8">
            <w:pPr>
              <w:spacing w:before="34" w:after="34"/>
              <w:jc w:val="right"/>
              <w:rPr>
                <w:rFonts w:ascii="Times New Roman" w:hAnsi="Times New Roman" w:cs="Times New Roman"/>
              </w:rPr>
            </w:pPr>
            <w:r w:rsidRPr="003312F8">
              <w:rPr>
                <w:rFonts w:ascii="Times New Roman" w:hAnsi="Times New Roman" w:cs="Times New Roman"/>
              </w:rPr>
              <w:t>163947</w:t>
            </w:r>
          </w:p>
        </w:tc>
        <w:tc>
          <w:tcPr>
            <w:tcW w:w="1915" w:type="dxa"/>
            <w:vAlign w:val="bottom"/>
          </w:tcPr>
          <w:p w:rsidR="003312F8" w:rsidRPr="003312F8" w:rsidRDefault="003312F8" w:rsidP="003312F8">
            <w:pPr>
              <w:spacing w:before="34" w:after="34"/>
              <w:jc w:val="right"/>
              <w:rPr>
                <w:rFonts w:ascii="Times New Roman" w:hAnsi="Times New Roman" w:cs="Times New Roman"/>
              </w:rPr>
            </w:pPr>
            <w:r w:rsidRPr="003312F8">
              <w:rPr>
                <w:rFonts w:ascii="Times New Roman" w:hAnsi="Times New Roman" w:cs="Times New Roman"/>
              </w:rPr>
              <w:t>165071</w:t>
            </w:r>
          </w:p>
        </w:tc>
        <w:tc>
          <w:tcPr>
            <w:tcW w:w="1914" w:type="dxa"/>
            <w:vAlign w:val="bottom"/>
          </w:tcPr>
          <w:p w:rsidR="003312F8" w:rsidRPr="003312F8" w:rsidRDefault="003312F8" w:rsidP="003312F8">
            <w:pPr>
              <w:spacing w:before="34" w:after="34"/>
              <w:jc w:val="right"/>
              <w:rPr>
                <w:rFonts w:ascii="Times New Roman" w:hAnsi="Times New Roman" w:cs="Times New Roman"/>
              </w:rPr>
            </w:pPr>
            <w:r w:rsidRPr="003312F8">
              <w:rPr>
                <w:rFonts w:ascii="Times New Roman" w:hAnsi="Times New Roman" w:cs="Times New Roman"/>
              </w:rPr>
              <w:t>163714</w:t>
            </w:r>
          </w:p>
        </w:tc>
        <w:tc>
          <w:tcPr>
            <w:tcW w:w="1915" w:type="dxa"/>
            <w:vAlign w:val="bottom"/>
          </w:tcPr>
          <w:p w:rsidR="003312F8" w:rsidRPr="003312F8" w:rsidRDefault="003312F8" w:rsidP="003312F8">
            <w:pPr>
              <w:spacing w:before="34" w:after="34"/>
              <w:jc w:val="right"/>
              <w:rPr>
                <w:rFonts w:ascii="Times New Roman" w:hAnsi="Times New Roman" w:cs="Times New Roman"/>
              </w:rPr>
            </w:pPr>
            <w:r w:rsidRPr="003312F8">
              <w:rPr>
                <w:rFonts w:ascii="Times New Roman" w:hAnsi="Times New Roman" w:cs="Times New Roman"/>
              </w:rPr>
              <w:t>162879</w:t>
            </w:r>
          </w:p>
        </w:tc>
      </w:tr>
      <w:tr w:rsidR="003312F8" w:rsidTr="00123E75">
        <w:tc>
          <w:tcPr>
            <w:tcW w:w="2972" w:type="dxa"/>
          </w:tcPr>
          <w:p w:rsidR="003312F8" w:rsidRDefault="003312F8" w:rsidP="008D3C30">
            <w:pPr>
              <w:spacing w:before="34" w:after="34"/>
              <w:ind w:lef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 случаю потери кормильца</w:t>
            </w:r>
          </w:p>
        </w:tc>
        <w:tc>
          <w:tcPr>
            <w:tcW w:w="1914" w:type="dxa"/>
            <w:vAlign w:val="bottom"/>
          </w:tcPr>
          <w:p w:rsidR="003312F8" w:rsidRPr="003312F8" w:rsidRDefault="003312F8" w:rsidP="003312F8">
            <w:pPr>
              <w:spacing w:before="34" w:after="3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312F8">
              <w:rPr>
                <w:rFonts w:ascii="Times New Roman" w:hAnsi="Times New Roman" w:cs="Times New Roman"/>
                <w:color w:val="000000"/>
              </w:rPr>
              <w:t>63181</w:t>
            </w:r>
          </w:p>
        </w:tc>
        <w:tc>
          <w:tcPr>
            <w:tcW w:w="1915" w:type="dxa"/>
            <w:vAlign w:val="bottom"/>
          </w:tcPr>
          <w:p w:rsidR="003312F8" w:rsidRPr="003312F8" w:rsidRDefault="003312F8" w:rsidP="003312F8">
            <w:pPr>
              <w:spacing w:before="34" w:after="3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312F8">
              <w:rPr>
                <w:rFonts w:ascii="Times New Roman" w:hAnsi="Times New Roman" w:cs="Times New Roman"/>
                <w:color w:val="000000"/>
              </w:rPr>
              <w:t>63348</w:t>
            </w:r>
          </w:p>
        </w:tc>
        <w:tc>
          <w:tcPr>
            <w:tcW w:w="1914" w:type="dxa"/>
            <w:vAlign w:val="bottom"/>
          </w:tcPr>
          <w:p w:rsidR="003312F8" w:rsidRPr="003312F8" w:rsidRDefault="003312F8" w:rsidP="003312F8">
            <w:pPr>
              <w:spacing w:before="34" w:after="34"/>
              <w:jc w:val="right"/>
              <w:rPr>
                <w:rFonts w:ascii="Times New Roman" w:hAnsi="Times New Roman" w:cs="Times New Roman"/>
              </w:rPr>
            </w:pPr>
            <w:r w:rsidRPr="003312F8">
              <w:rPr>
                <w:rFonts w:ascii="Times New Roman" w:hAnsi="Times New Roman" w:cs="Times New Roman"/>
              </w:rPr>
              <w:t>63127</w:t>
            </w:r>
          </w:p>
        </w:tc>
        <w:tc>
          <w:tcPr>
            <w:tcW w:w="1915" w:type="dxa"/>
            <w:vAlign w:val="bottom"/>
          </w:tcPr>
          <w:p w:rsidR="003312F8" w:rsidRPr="003312F8" w:rsidRDefault="003312F8" w:rsidP="003312F8">
            <w:pPr>
              <w:spacing w:before="34" w:after="34"/>
              <w:jc w:val="right"/>
              <w:rPr>
                <w:rFonts w:ascii="Times New Roman" w:hAnsi="Times New Roman" w:cs="Times New Roman"/>
              </w:rPr>
            </w:pPr>
            <w:r w:rsidRPr="003312F8">
              <w:rPr>
                <w:rFonts w:ascii="Times New Roman" w:hAnsi="Times New Roman" w:cs="Times New Roman"/>
              </w:rPr>
              <w:t>65195</w:t>
            </w:r>
          </w:p>
        </w:tc>
        <w:tc>
          <w:tcPr>
            <w:tcW w:w="1914" w:type="dxa"/>
            <w:vAlign w:val="bottom"/>
          </w:tcPr>
          <w:p w:rsidR="003312F8" w:rsidRPr="003312F8" w:rsidRDefault="003312F8" w:rsidP="003312F8">
            <w:pPr>
              <w:spacing w:before="34" w:after="34"/>
              <w:jc w:val="right"/>
              <w:rPr>
                <w:rFonts w:ascii="Times New Roman" w:hAnsi="Times New Roman" w:cs="Times New Roman"/>
              </w:rPr>
            </w:pPr>
            <w:r w:rsidRPr="003312F8">
              <w:rPr>
                <w:rFonts w:ascii="Times New Roman" w:hAnsi="Times New Roman" w:cs="Times New Roman"/>
              </w:rPr>
              <w:t>64591</w:t>
            </w:r>
          </w:p>
        </w:tc>
        <w:tc>
          <w:tcPr>
            <w:tcW w:w="1915" w:type="dxa"/>
            <w:vAlign w:val="bottom"/>
          </w:tcPr>
          <w:p w:rsidR="003312F8" w:rsidRPr="003312F8" w:rsidRDefault="003312F8" w:rsidP="003312F8">
            <w:pPr>
              <w:spacing w:before="34" w:after="34"/>
              <w:jc w:val="right"/>
              <w:rPr>
                <w:rFonts w:ascii="Times New Roman" w:hAnsi="Times New Roman" w:cs="Times New Roman"/>
              </w:rPr>
            </w:pPr>
            <w:r w:rsidRPr="003312F8">
              <w:rPr>
                <w:rFonts w:ascii="Times New Roman" w:hAnsi="Times New Roman" w:cs="Times New Roman"/>
              </w:rPr>
              <w:t>65123</w:t>
            </w:r>
          </w:p>
        </w:tc>
      </w:tr>
      <w:tr w:rsidR="003312F8" w:rsidRPr="00B140DE" w:rsidTr="00123E75">
        <w:tc>
          <w:tcPr>
            <w:tcW w:w="2972" w:type="dxa"/>
          </w:tcPr>
          <w:p w:rsidR="003312F8" w:rsidRPr="00B140DE" w:rsidRDefault="003312F8" w:rsidP="008D3C30">
            <w:pPr>
              <w:spacing w:before="34" w:after="34"/>
              <w:ind w:left="113" w:right="-79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Пенсии </w:t>
            </w:r>
            <w:r>
              <w:rPr>
                <w:rFonts w:ascii="Times New Roman" w:hAnsi="Times New Roman" w:cs="Times New Roman"/>
                <w:b/>
              </w:rPr>
              <w:br/>
              <w:t>по государственному пенсионному обеспечению</w:t>
            </w:r>
          </w:p>
        </w:tc>
        <w:tc>
          <w:tcPr>
            <w:tcW w:w="1914" w:type="dxa"/>
            <w:vAlign w:val="bottom"/>
          </w:tcPr>
          <w:p w:rsidR="003312F8" w:rsidRPr="003312F8" w:rsidRDefault="003312F8" w:rsidP="003312F8">
            <w:pPr>
              <w:spacing w:before="34" w:after="34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312F8">
              <w:rPr>
                <w:rFonts w:ascii="Times New Roman" w:hAnsi="Times New Roman" w:cs="Times New Roman"/>
                <w:b/>
                <w:color w:val="000000"/>
              </w:rPr>
              <w:t>174035</w:t>
            </w:r>
          </w:p>
        </w:tc>
        <w:tc>
          <w:tcPr>
            <w:tcW w:w="1915" w:type="dxa"/>
            <w:vAlign w:val="bottom"/>
          </w:tcPr>
          <w:p w:rsidR="003312F8" w:rsidRPr="003312F8" w:rsidRDefault="003312F8" w:rsidP="003312F8">
            <w:pPr>
              <w:spacing w:before="34" w:after="34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312F8">
              <w:rPr>
                <w:rFonts w:ascii="Times New Roman" w:hAnsi="Times New Roman" w:cs="Times New Roman"/>
                <w:b/>
                <w:color w:val="000000"/>
              </w:rPr>
              <w:t>175930</w:t>
            </w:r>
          </w:p>
        </w:tc>
        <w:tc>
          <w:tcPr>
            <w:tcW w:w="1914" w:type="dxa"/>
            <w:vAlign w:val="bottom"/>
          </w:tcPr>
          <w:p w:rsidR="003312F8" w:rsidRPr="003312F8" w:rsidRDefault="003312F8" w:rsidP="003312F8">
            <w:pPr>
              <w:spacing w:before="34" w:after="34"/>
              <w:jc w:val="right"/>
              <w:rPr>
                <w:rFonts w:ascii="Times New Roman" w:hAnsi="Times New Roman" w:cs="Times New Roman"/>
                <w:b/>
              </w:rPr>
            </w:pPr>
            <w:r w:rsidRPr="003312F8">
              <w:rPr>
                <w:rFonts w:ascii="Times New Roman" w:hAnsi="Times New Roman" w:cs="Times New Roman"/>
                <w:b/>
              </w:rPr>
              <w:t>177154</w:t>
            </w:r>
          </w:p>
        </w:tc>
        <w:tc>
          <w:tcPr>
            <w:tcW w:w="1915" w:type="dxa"/>
            <w:vAlign w:val="bottom"/>
          </w:tcPr>
          <w:p w:rsidR="003312F8" w:rsidRPr="003312F8" w:rsidRDefault="003312F8" w:rsidP="003312F8">
            <w:pPr>
              <w:spacing w:before="34" w:after="34"/>
              <w:jc w:val="right"/>
              <w:rPr>
                <w:rFonts w:ascii="Times New Roman" w:hAnsi="Times New Roman" w:cs="Times New Roman"/>
                <w:b/>
              </w:rPr>
            </w:pPr>
            <w:r w:rsidRPr="003312F8">
              <w:rPr>
                <w:rFonts w:ascii="Times New Roman" w:hAnsi="Times New Roman" w:cs="Times New Roman"/>
                <w:b/>
              </w:rPr>
              <w:t>179439</w:t>
            </w:r>
          </w:p>
        </w:tc>
        <w:tc>
          <w:tcPr>
            <w:tcW w:w="1914" w:type="dxa"/>
            <w:vAlign w:val="bottom"/>
          </w:tcPr>
          <w:p w:rsidR="003312F8" w:rsidRPr="003312F8" w:rsidRDefault="003312F8" w:rsidP="003312F8">
            <w:pPr>
              <w:spacing w:before="34" w:after="34"/>
              <w:jc w:val="right"/>
              <w:rPr>
                <w:rFonts w:ascii="Times New Roman" w:hAnsi="Times New Roman" w:cs="Times New Roman"/>
                <w:b/>
              </w:rPr>
            </w:pPr>
            <w:r w:rsidRPr="003312F8">
              <w:rPr>
                <w:rFonts w:ascii="Times New Roman" w:hAnsi="Times New Roman" w:cs="Times New Roman"/>
                <w:b/>
                <w:bCs/>
              </w:rPr>
              <w:t>181328</w:t>
            </w:r>
          </w:p>
        </w:tc>
        <w:tc>
          <w:tcPr>
            <w:tcW w:w="1915" w:type="dxa"/>
            <w:vAlign w:val="bottom"/>
          </w:tcPr>
          <w:p w:rsidR="003312F8" w:rsidRPr="003312F8" w:rsidRDefault="003312F8" w:rsidP="003312F8">
            <w:pPr>
              <w:spacing w:before="34" w:after="34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312F8">
              <w:rPr>
                <w:rFonts w:ascii="Times New Roman" w:hAnsi="Times New Roman" w:cs="Times New Roman"/>
                <w:b/>
                <w:bCs/>
              </w:rPr>
              <w:t>184966</w:t>
            </w:r>
          </w:p>
        </w:tc>
      </w:tr>
      <w:tr w:rsidR="003312F8" w:rsidRPr="00B140DE" w:rsidTr="00123E75">
        <w:tc>
          <w:tcPr>
            <w:tcW w:w="2972" w:type="dxa"/>
          </w:tcPr>
          <w:p w:rsidR="003312F8" w:rsidRDefault="003312F8" w:rsidP="008D3C30">
            <w:pPr>
              <w:spacing w:before="34" w:after="34"/>
              <w:ind w:left="340" w:right="-224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</w:rPr>
              <w:t>из них получающие:</w:t>
            </w:r>
            <w:proofErr w:type="gramEnd"/>
          </w:p>
        </w:tc>
        <w:tc>
          <w:tcPr>
            <w:tcW w:w="1914" w:type="dxa"/>
            <w:vAlign w:val="bottom"/>
          </w:tcPr>
          <w:p w:rsidR="003312F8" w:rsidRPr="003312F8" w:rsidRDefault="003312F8" w:rsidP="003312F8">
            <w:pPr>
              <w:spacing w:before="34" w:after="34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915" w:type="dxa"/>
            <w:vAlign w:val="bottom"/>
          </w:tcPr>
          <w:p w:rsidR="003312F8" w:rsidRPr="003312F8" w:rsidRDefault="003312F8" w:rsidP="003312F8">
            <w:pPr>
              <w:spacing w:before="34" w:after="34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914" w:type="dxa"/>
            <w:vAlign w:val="bottom"/>
          </w:tcPr>
          <w:p w:rsidR="003312F8" w:rsidRPr="003312F8" w:rsidRDefault="003312F8" w:rsidP="003312F8">
            <w:pPr>
              <w:spacing w:before="34" w:after="34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5" w:type="dxa"/>
            <w:vAlign w:val="bottom"/>
          </w:tcPr>
          <w:p w:rsidR="003312F8" w:rsidRPr="003312F8" w:rsidRDefault="003312F8" w:rsidP="003312F8">
            <w:pPr>
              <w:spacing w:before="34" w:after="34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4" w:type="dxa"/>
            <w:vAlign w:val="bottom"/>
          </w:tcPr>
          <w:p w:rsidR="003312F8" w:rsidRPr="003312F8" w:rsidRDefault="003312F8" w:rsidP="003312F8">
            <w:pPr>
              <w:spacing w:before="34" w:after="34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15" w:type="dxa"/>
            <w:vAlign w:val="bottom"/>
          </w:tcPr>
          <w:p w:rsidR="003312F8" w:rsidRPr="003312F8" w:rsidRDefault="003312F8" w:rsidP="003312F8">
            <w:pPr>
              <w:spacing w:before="34" w:after="34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312F8" w:rsidRPr="00B140DE" w:rsidTr="00123E75">
        <w:tc>
          <w:tcPr>
            <w:tcW w:w="2972" w:type="dxa"/>
          </w:tcPr>
          <w:p w:rsidR="003312F8" w:rsidRPr="00B140DE" w:rsidRDefault="003312F8" w:rsidP="008D3C30">
            <w:pPr>
              <w:spacing w:before="34" w:after="34"/>
              <w:ind w:left="227" w:right="-108"/>
              <w:rPr>
                <w:rFonts w:ascii="Times New Roman" w:hAnsi="Times New Roman" w:cs="Times New Roman"/>
                <w:b/>
              </w:rPr>
            </w:pPr>
            <w:r w:rsidRPr="00B140DE">
              <w:rPr>
                <w:rFonts w:ascii="Times New Roman" w:hAnsi="Times New Roman" w:cs="Times New Roman"/>
                <w:b/>
              </w:rPr>
              <w:t xml:space="preserve">Пенсии военнослужащих 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B140DE">
              <w:rPr>
                <w:rFonts w:ascii="Times New Roman" w:hAnsi="Times New Roman" w:cs="Times New Roman"/>
                <w:b/>
              </w:rPr>
              <w:t>и членов их семей</w:t>
            </w:r>
          </w:p>
        </w:tc>
        <w:tc>
          <w:tcPr>
            <w:tcW w:w="1914" w:type="dxa"/>
            <w:vAlign w:val="bottom"/>
          </w:tcPr>
          <w:p w:rsidR="003312F8" w:rsidRPr="003312F8" w:rsidRDefault="003312F8" w:rsidP="003312F8">
            <w:pPr>
              <w:spacing w:before="34" w:after="34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312F8">
              <w:rPr>
                <w:rFonts w:ascii="Times New Roman" w:hAnsi="Times New Roman" w:cs="Times New Roman"/>
                <w:b/>
                <w:color w:val="000000"/>
              </w:rPr>
              <w:t>1408</w:t>
            </w:r>
          </w:p>
        </w:tc>
        <w:tc>
          <w:tcPr>
            <w:tcW w:w="1915" w:type="dxa"/>
            <w:vAlign w:val="bottom"/>
          </w:tcPr>
          <w:p w:rsidR="003312F8" w:rsidRPr="003312F8" w:rsidRDefault="003312F8" w:rsidP="003312F8">
            <w:pPr>
              <w:spacing w:before="34" w:after="34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312F8">
              <w:rPr>
                <w:rFonts w:ascii="Times New Roman" w:hAnsi="Times New Roman" w:cs="Times New Roman"/>
                <w:b/>
                <w:color w:val="000000"/>
              </w:rPr>
              <w:t>1397</w:t>
            </w:r>
          </w:p>
        </w:tc>
        <w:tc>
          <w:tcPr>
            <w:tcW w:w="1914" w:type="dxa"/>
            <w:vAlign w:val="bottom"/>
          </w:tcPr>
          <w:p w:rsidR="003312F8" w:rsidRPr="003312F8" w:rsidRDefault="003312F8" w:rsidP="003312F8">
            <w:pPr>
              <w:spacing w:before="34" w:after="34"/>
              <w:jc w:val="right"/>
              <w:rPr>
                <w:rFonts w:ascii="Times New Roman" w:hAnsi="Times New Roman" w:cs="Times New Roman"/>
                <w:b/>
              </w:rPr>
            </w:pPr>
            <w:r w:rsidRPr="003312F8">
              <w:rPr>
                <w:rFonts w:ascii="Times New Roman" w:hAnsi="Times New Roman" w:cs="Times New Roman"/>
                <w:b/>
              </w:rPr>
              <w:t>1390</w:t>
            </w:r>
          </w:p>
        </w:tc>
        <w:tc>
          <w:tcPr>
            <w:tcW w:w="1915" w:type="dxa"/>
            <w:vAlign w:val="bottom"/>
          </w:tcPr>
          <w:p w:rsidR="003312F8" w:rsidRPr="003312F8" w:rsidRDefault="003312F8" w:rsidP="003312F8">
            <w:pPr>
              <w:spacing w:before="34" w:after="34"/>
              <w:jc w:val="right"/>
              <w:rPr>
                <w:rFonts w:ascii="Times New Roman" w:hAnsi="Times New Roman" w:cs="Times New Roman"/>
                <w:b/>
              </w:rPr>
            </w:pPr>
            <w:r w:rsidRPr="003312F8">
              <w:rPr>
                <w:rFonts w:ascii="Times New Roman" w:hAnsi="Times New Roman" w:cs="Times New Roman"/>
                <w:b/>
              </w:rPr>
              <w:t>1375</w:t>
            </w:r>
          </w:p>
        </w:tc>
        <w:tc>
          <w:tcPr>
            <w:tcW w:w="1914" w:type="dxa"/>
            <w:vAlign w:val="bottom"/>
          </w:tcPr>
          <w:p w:rsidR="003312F8" w:rsidRPr="003312F8" w:rsidRDefault="003312F8" w:rsidP="003312F8">
            <w:pPr>
              <w:spacing w:before="34" w:after="34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312F8">
              <w:rPr>
                <w:rFonts w:ascii="Times New Roman" w:hAnsi="Times New Roman" w:cs="Times New Roman"/>
                <w:b/>
                <w:bCs/>
              </w:rPr>
              <w:t>1364</w:t>
            </w:r>
          </w:p>
        </w:tc>
        <w:tc>
          <w:tcPr>
            <w:tcW w:w="1915" w:type="dxa"/>
            <w:vAlign w:val="bottom"/>
          </w:tcPr>
          <w:p w:rsidR="003312F8" w:rsidRPr="003312F8" w:rsidRDefault="003312F8" w:rsidP="003312F8">
            <w:pPr>
              <w:spacing w:before="34" w:after="34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312F8">
              <w:rPr>
                <w:rFonts w:ascii="Times New Roman" w:hAnsi="Times New Roman" w:cs="Times New Roman"/>
                <w:b/>
                <w:bCs/>
              </w:rPr>
              <w:t>1346</w:t>
            </w:r>
          </w:p>
        </w:tc>
      </w:tr>
      <w:tr w:rsidR="003312F8" w:rsidTr="00123E75">
        <w:tc>
          <w:tcPr>
            <w:tcW w:w="2972" w:type="dxa"/>
          </w:tcPr>
          <w:p w:rsidR="003312F8" w:rsidRDefault="003312F8" w:rsidP="008D3C30">
            <w:pPr>
              <w:spacing w:before="34" w:after="34"/>
              <w:ind w:left="3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914" w:type="dxa"/>
            <w:vAlign w:val="bottom"/>
          </w:tcPr>
          <w:p w:rsidR="003312F8" w:rsidRPr="003312F8" w:rsidRDefault="003312F8" w:rsidP="003312F8">
            <w:pPr>
              <w:spacing w:before="34" w:after="34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15" w:type="dxa"/>
            <w:vAlign w:val="bottom"/>
          </w:tcPr>
          <w:p w:rsidR="003312F8" w:rsidRPr="003312F8" w:rsidRDefault="003312F8" w:rsidP="003312F8">
            <w:pPr>
              <w:spacing w:before="34" w:after="34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14" w:type="dxa"/>
            <w:vAlign w:val="bottom"/>
          </w:tcPr>
          <w:p w:rsidR="003312F8" w:rsidRPr="003312F8" w:rsidRDefault="003312F8" w:rsidP="003312F8">
            <w:pPr>
              <w:spacing w:before="34" w:after="3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vAlign w:val="bottom"/>
          </w:tcPr>
          <w:p w:rsidR="003312F8" w:rsidRPr="003312F8" w:rsidRDefault="003312F8" w:rsidP="003312F8">
            <w:pPr>
              <w:spacing w:before="34" w:after="3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vAlign w:val="bottom"/>
          </w:tcPr>
          <w:p w:rsidR="003312F8" w:rsidRPr="003312F8" w:rsidRDefault="003312F8" w:rsidP="003312F8">
            <w:pPr>
              <w:spacing w:before="34" w:after="3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vAlign w:val="bottom"/>
          </w:tcPr>
          <w:p w:rsidR="003312F8" w:rsidRPr="003312F8" w:rsidRDefault="003312F8" w:rsidP="003312F8">
            <w:pPr>
              <w:spacing w:before="34" w:after="34"/>
              <w:jc w:val="right"/>
              <w:rPr>
                <w:rFonts w:ascii="Times New Roman" w:hAnsi="Times New Roman" w:cs="Times New Roman"/>
              </w:rPr>
            </w:pPr>
          </w:p>
        </w:tc>
      </w:tr>
      <w:tr w:rsidR="003312F8" w:rsidTr="00123E75">
        <w:tc>
          <w:tcPr>
            <w:tcW w:w="2972" w:type="dxa"/>
          </w:tcPr>
          <w:p w:rsidR="003312F8" w:rsidRDefault="003312F8" w:rsidP="008D3C30">
            <w:pPr>
              <w:spacing w:before="34" w:after="34"/>
              <w:ind w:lef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 инвалидности</w:t>
            </w:r>
          </w:p>
        </w:tc>
        <w:tc>
          <w:tcPr>
            <w:tcW w:w="1914" w:type="dxa"/>
            <w:vAlign w:val="bottom"/>
          </w:tcPr>
          <w:p w:rsidR="003312F8" w:rsidRPr="003312F8" w:rsidRDefault="003312F8" w:rsidP="003312F8">
            <w:pPr>
              <w:spacing w:before="34" w:after="3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312F8">
              <w:rPr>
                <w:rFonts w:ascii="Times New Roman" w:hAnsi="Times New Roman" w:cs="Times New Roman"/>
                <w:color w:val="000000"/>
              </w:rPr>
              <w:t>1310</w:t>
            </w:r>
          </w:p>
        </w:tc>
        <w:tc>
          <w:tcPr>
            <w:tcW w:w="1915" w:type="dxa"/>
            <w:vAlign w:val="bottom"/>
          </w:tcPr>
          <w:p w:rsidR="003312F8" w:rsidRPr="003312F8" w:rsidRDefault="003312F8" w:rsidP="003312F8">
            <w:pPr>
              <w:spacing w:before="34" w:after="3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312F8">
              <w:rPr>
                <w:rFonts w:ascii="Times New Roman" w:hAnsi="Times New Roman" w:cs="Times New Roman"/>
                <w:color w:val="000000"/>
              </w:rPr>
              <w:t>1307</w:t>
            </w:r>
          </w:p>
        </w:tc>
        <w:tc>
          <w:tcPr>
            <w:tcW w:w="1914" w:type="dxa"/>
            <w:vAlign w:val="bottom"/>
          </w:tcPr>
          <w:p w:rsidR="003312F8" w:rsidRPr="003312F8" w:rsidRDefault="003312F8" w:rsidP="003312F8">
            <w:pPr>
              <w:spacing w:before="34" w:after="34"/>
              <w:jc w:val="right"/>
              <w:rPr>
                <w:rFonts w:ascii="Times New Roman" w:hAnsi="Times New Roman" w:cs="Times New Roman"/>
              </w:rPr>
            </w:pPr>
            <w:r w:rsidRPr="003312F8">
              <w:rPr>
                <w:rFonts w:ascii="Times New Roman" w:hAnsi="Times New Roman" w:cs="Times New Roman"/>
              </w:rPr>
              <w:t>1304</w:t>
            </w:r>
          </w:p>
        </w:tc>
        <w:tc>
          <w:tcPr>
            <w:tcW w:w="1915" w:type="dxa"/>
            <w:vAlign w:val="bottom"/>
          </w:tcPr>
          <w:p w:rsidR="003312F8" w:rsidRPr="003312F8" w:rsidRDefault="003312F8" w:rsidP="003312F8">
            <w:pPr>
              <w:spacing w:before="34" w:after="34"/>
              <w:jc w:val="right"/>
              <w:rPr>
                <w:rFonts w:ascii="Times New Roman" w:hAnsi="Times New Roman" w:cs="Times New Roman"/>
              </w:rPr>
            </w:pPr>
            <w:r w:rsidRPr="003312F8">
              <w:rPr>
                <w:rFonts w:ascii="Times New Roman" w:hAnsi="Times New Roman" w:cs="Times New Roman"/>
              </w:rPr>
              <w:t>1292</w:t>
            </w:r>
          </w:p>
        </w:tc>
        <w:tc>
          <w:tcPr>
            <w:tcW w:w="1914" w:type="dxa"/>
            <w:vAlign w:val="bottom"/>
          </w:tcPr>
          <w:p w:rsidR="003312F8" w:rsidRPr="003312F8" w:rsidRDefault="003312F8" w:rsidP="003312F8">
            <w:pPr>
              <w:spacing w:before="34" w:after="34"/>
              <w:jc w:val="right"/>
              <w:rPr>
                <w:rFonts w:ascii="Times New Roman" w:hAnsi="Times New Roman" w:cs="Times New Roman"/>
              </w:rPr>
            </w:pPr>
            <w:r w:rsidRPr="003312F8">
              <w:rPr>
                <w:rFonts w:ascii="Times New Roman" w:hAnsi="Times New Roman" w:cs="Times New Roman"/>
              </w:rPr>
              <w:t>1286</w:t>
            </w:r>
          </w:p>
        </w:tc>
        <w:tc>
          <w:tcPr>
            <w:tcW w:w="1915" w:type="dxa"/>
            <w:vAlign w:val="bottom"/>
          </w:tcPr>
          <w:p w:rsidR="003312F8" w:rsidRPr="003312F8" w:rsidRDefault="003312F8" w:rsidP="003312F8">
            <w:pPr>
              <w:spacing w:before="34" w:after="34"/>
              <w:jc w:val="right"/>
              <w:rPr>
                <w:rFonts w:ascii="Times New Roman" w:hAnsi="Times New Roman" w:cs="Times New Roman"/>
              </w:rPr>
            </w:pPr>
            <w:r w:rsidRPr="003312F8">
              <w:rPr>
                <w:rFonts w:ascii="Times New Roman" w:hAnsi="Times New Roman" w:cs="Times New Roman"/>
              </w:rPr>
              <w:t>1272</w:t>
            </w:r>
          </w:p>
        </w:tc>
      </w:tr>
      <w:tr w:rsidR="003312F8" w:rsidTr="00123E75">
        <w:tc>
          <w:tcPr>
            <w:tcW w:w="2972" w:type="dxa"/>
          </w:tcPr>
          <w:p w:rsidR="003312F8" w:rsidRDefault="003312F8" w:rsidP="008D3C30">
            <w:pPr>
              <w:spacing w:before="34" w:after="34"/>
              <w:ind w:lef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 случаю потери кормильца</w:t>
            </w:r>
          </w:p>
        </w:tc>
        <w:tc>
          <w:tcPr>
            <w:tcW w:w="1914" w:type="dxa"/>
            <w:vAlign w:val="bottom"/>
          </w:tcPr>
          <w:p w:rsidR="003312F8" w:rsidRPr="003312F8" w:rsidRDefault="003312F8" w:rsidP="003312F8">
            <w:pPr>
              <w:spacing w:before="34" w:after="3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312F8">
              <w:rPr>
                <w:rFonts w:ascii="Times New Roman" w:hAnsi="Times New Roman" w:cs="Times New Roman"/>
                <w:color w:val="000000"/>
              </w:rPr>
              <w:t>98</w:t>
            </w:r>
          </w:p>
        </w:tc>
        <w:tc>
          <w:tcPr>
            <w:tcW w:w="1915" w:type="dxa"/>
            <w:vAlign w:val="bottom"/>
          </w:tcPr>
          <w:p w:rsidR="003312F8" w:rsidRPr="003312F8" w:rsidRDefault="003312F8" w:rsidP="003312F8">
            <w:pPr>
              <w:spacing w:before="34" w:after="3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312F8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1914" w:type="dxa"/>
            <w:vAlign w:val="bottom"/>
          </w:tcPr>
          <w:p w:rsidR="003312F8" w:rsidRPr="003312F8" w:rsidRDefault="003312F8" w:rsidP="003312F8">
            <w:pPr>
              <w:spacing w:before="34" w:after="34"/>
              <w:jc w:val="right"/>
              <w:rPr>
                <w:rFonts w:ascii="Times New Roman" w:hAnsi="Times New Roman" w:cs="Times New Roman"/>
              </w:rPr>
            </w:pPr>
            <w:r w:rsidRPr="003312F8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915" w:type="dxa"/>
            <w:vAlign w:val="bottom"/>
          </w:tcPr>
          <w:p w:rsidR="003312F8" w:rsidRPr="003312F8" w:rsidRDefault="003312F8" w:rsidP="003312F8">
            <w:pPr>
              <w:spacing w:before="34" w:after="34"/>
              <w:jc w:val="right"/>
              <w:rPr>
                <w:rFonts w:ascii="Times New Roman" w:hAnsi="Times New Roman" w:cs="Times New Roman"/>
              </w:rPr>
            </w:pPr>
            <w:r w:rsidRPr="003312F8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914" w:type="dxa"/>
            <w:vAlign w:val="bottom"/>
          </w:tcPr>
          <w:p w:rsidR="003312F8" w:rsidRPr="003312F8" w:rsidRDefault="003312F8" w:rsidP="003312F8">
            <w:pPr>
              <w:spacing w:before="34" w:after="34"/>
              <w:jc w:val="right"/>
              <w:rPr>
                <w:rFonts w:ascii="Times New Roman" w:hAnsi="Times New Roman" w:cs="Times New Roman"/>
              </w:rPr>
            </w:pPr>
            <w:r w:rsidRPr="003312F8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915" w:type="dxa"/>
            <w:vAlign w:val="bottom"/>
          </w:tcPr>
          <w:p w:rsidR="003312F8" w:rsidRPr="003312F8" w:rsidRDefault="003312F8" w:rsidP="003312F8">
            <w:pPr>
              <w:spacing w:before="34" w:after="34"/>
              <w:jc w:val="right"/>
              <w:rPr>
                <w:rFonts w:ascii="Times New Roman" w:hAnsi="Times New Roman" w:cs="Times New Roman"/>
              </w:rPr>
            </w:pPr>
            <w:r w:rsidRPr="003312F8">
              <w:rPr>
                <w:rFonts w:ascii="Times New Roman" w:hAnsi="Times New Roman" w:cs="Times New Roman"/>
              </w:rPr>
              <w:t>74</w:t>
            </w:r>
          </w:p>
        </w:tc>
      </w:tr>
      <w:tr w:rsidR="003312F8" w:rsidRPr="00B140DE" w:rsidTr="00123E75">
        <w:tc>
          <w:tcPr>
            <w:tcW w:w="2972" w:type="dxa"/>
          </w:tcPr>
          <w:p w:rsidR="003312F8" w:rsidRPr="00B140DE" w:rsidRDefault="003312F8" w:rsidP="008D3C30">
            <w:pPr>
              <w:spacing w:before="34" w:after="34"/>
              <w:ind w:left="227"/>
              <w:rPr>
                <w:rFonts w:ascii="Times New Roman" w:hAnsi="Times New Roman" w:cs="Times New Roman"/>
                <w:b/>
              </w:rPr>
            </w:pPr>
            <w:r w:rsidRPr="00B140DE">
              <w:rPr>
                <w:rFonts w:ascii="Times New Roman" w:hAnsi="Times New Roman" w:cs="Times New Roman"/>
                <w:b/>
              </w:rPr>
              <w:t>Социальные пенсии</w:t>
            </w:r>
          </w:p>
        </w:tc>
        <w:tc>
          <w:tcPr>
            <w:tcW w:w="1914" w:type="dxa"/>
            <w:vAlign w:val="bottom"/>
          </w:tcPr>
          <w:p w:rsidR="003312F8" w:rsidRPr="003312F8" w:rsidRDefault="003312F8" w:rsidP="003312F8">
            <w:pPr>
              <w:spacing w:before="34" w:after="34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312F8">
              <w:rPr>
                <w:rFonts w:ascii="Times New Roman" w:hAnsi="Times New Roman" w:cs="Times New Roman"/>
                <w:b/>
                <w:color w:val="000000"/>
              </w:rPr>
              <w:t>146079</w:t>
            </w:r>
          </w:p>
        </w:tc>
        <w:tc>
          <w:tcPr>
            <w:tcW w:w="1915" w:type="dxa"/>
            <w:vAlign w:val="bottom"/>
          </w:tcPr>
          <w:p w:rsidR="003312F8" w:rsidRPr="003312F8" w:rsidRDefault="003312F8" w:rsidP="003312F8">
            <w:pPr>
              <w:spacing w:before="34" w:after="34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312F8">
              <w:rPr>
                <w:rFonts w:ascii="Times New Roman" w:hAnsi="Times New Roman" w:cs="Times New Roman"/>
                <w:b/>
                <w:color w:val="000000"/>
              </w:rPr>
              <w:t>147893</w:t>
            </w:r>
          </w:p>
        </w:tc>
        <w:tc>
          <w:tcPr>
            <w:tcW w:w="1914" w:type="dxa"/>
            <w:vAlign w:val="bottom"/>
          </w:tcPr>
          <w:p w:rsidR="003312F8" w:rsidRPr="003312F8" w:rsidRDefault="003312F8" w:rsidP="003312F8">
            <w:pPr>
              <w:spacing w:before="34" w:after="34"/>
              <w:jc w:val="right"/>
              <w:rPr>
                <w:rFonts w:ascii="Times New Roman" w:hAnsi="Times New Roman" w:cs="Times New Roman"/>
                <w:b/>
              </w:rPr>
            </w:pPr>
            <w:r w:rsidRPr="003312F8">
              <w:rPr>
                <w:rFonts w:ascii="Times New Roman" w:hAnsi="Times New Roman" w:cs="Times New Roman"/>
                <w:b/>
              </w:rPr>
              <w:t>149100</w:t>
            </w:r>
          </w:p>
        </w:tc>
        <w:tc>
          <w:tcPr>
            <w:tcW w:w="1915" w:type="dxa"/>
            <w:vAlign w:val="bottom"/>
          </w:tcPr>
          <w:p w:rsidR="003312F8" w:rsidRPr="003312F8" w:rsidRDefault="003312F8" w:rsidP="003312F8">
            <w:pPr>
              <w:spacing w:before="34" w:after="34"/>
              <w:jc w:val="right"/>
              <w:rPr>
                <w:rFonts w:ascii="Times New Roman" w:hAnsi="Times New Roman" w:cs="Times New Roman"/>
                <w:b/>
              </w:rPr>
            </w:pPr>
            <w:r w:rsidRPr="003312F8">
              <w:rPr>
                <w:rFonts w:ascii="Times New Roman" w:hAnsi="Times New Roman" w:cs="Times New Roman"/>
                <w:b/>
              </w:rPr>
              <w:t>151390</w:t>
            </w:r>
          </w:p>
        </w:tc>
        <w:tc>
          <w:tcPr>
            <w:tcW w:w="1914" w:type="dxa"/>
            <w:vAlign w:val="bottom"/>
          </w:tcPr>
          <w:p w:rsidR="003312F8" w:rsidRPr="003312F8" w:rsidRDefault="003312F8" w:rsidP="003312F8">
            <w:pPr>
              <w:spacing w:before="34" w:after="34"/>
              <w:jc w:val="right"/>
              <w:rPr>
                <w:rFonts w:ascii="Times New Roman" w:hAnsi="Times New Roman" w:cs="Times New Roman"/>
                <w:b/>
              </w:rPr>
            </w:pPr>
            <w:r w:rsidRPr="003312F8">
              <w:rPr>
                <w:rFonts w:ascii="Times New Roman" w:hAnsi="Times New Roman" w:cs="Times New Roman"/>
                <w:b/>
              </w:rPr>
              <w:t>153214</w:t>
            </w:r>
          </w:p>
        </w:tc>
        <w:tc>
          <w:tcPr>
            <w:tcW w:w="1915" w:type="dxa"/>
            <w:vAlign w:val="bottom"/>
          </w:tcPr>
          <w:p w:rsidR="003312F8" w:rsidRPr="003312F8" w:rsidRDefault="003312F8" w:rsidP="003312F8">
            <w:pPr>
              <w:spacing w:before="34" w:after="34"/>
              <w:jc w:val="right"/>
              <w:rPr>
                <w:rFonts w:ascii="Times New Roman" w:hAnsi="Times New Roman" w:cs="Times New Roman"/>
                <w:b/>
              </w:rPr>
            </w:pPr>
            <w:r w:rsidRPr="003312F8">
              <w:rPr>
                <w:rFonts w:ascii="Times New Roman" w:hAnsi="Times New Roman" w:cs="Times New Roman"/>
                <w:b/>
              </w:rPr>
              <w:t>156625</w:t>
            </w:r>
          </w:p>
        </w:tc>
      </w:tr>
    </w:tbl>
    <w:p w:rsidR="00EE62BC" w:rsidRDefault="00EE62BC" w:rsidP="002477B0">
      <w:pPr>
        <w:spacing w:after="0"/>
        <w:ind w:right="-3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8529F1" w:rsidRPr="001A24CB" w:rsidRDefault="008529F1" w:rsidP="002477B0">
      <w:pPr>
        <w:spacing w:after="0"/>
        <w:ind w:right="-31"/>
        <w:jc w:val="right"/>
        <w:rPr>
          <w:rFonts w:ascii="Times New Roman" w:hAnsi="Times New Roman" w:cs="Times New Roman"/>
        </w:rPr>
      </w:pPr>
    </w:p>
    <w:tbl>
      <w:tblPr>
        <w:tblStyle w:val="a3"/>
        <w:tblW w:w="144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65"/>
        <w:gridCol w:w="1915"/>
        <w:gridCol w:w="1916"/>
        <w:gridCol w:w="1916"/>
        <w:gridCol w:w="1915"/>
        <w:gridCol w:w="1916"/>
        <w:gridCol w:w="1916"/>
      </w:tblGrid>
      <w:tr w:rsidR="000622BF" w:rsidTr="00ED160A">
        <w:tc>
          <w:tcPr>
            <w:tcW w:w="2965" w:type="dxa"/>
            <w:vMerge w:val="restart"/>
          </w:tcPr>
          <w:p w:rsidR="000622BF" w:rsidRDefault="000622BF" w:rsidP="00E37438">
            <w:pPr>
              <w:spacing w:before="28" w:after="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2" w:type="dxa"/>
            <w:gridSpan w:val="4"/>
          </w:tcPr>
          <w:p w:rsidR="000622BF" w:rsidRDefault="000622BF" w:rsidP="00E37438">
            <w:pPr>
              <w:spacing w:before="28" w:after="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3832" w:type="dxa"/>
            <w:gridSpan w:val="2"/>
          </w:tcPr>
          <w:p w:rsidR="000622BF" w:rsidRDefault="000622BF" w:rsidP="00E37438">
            <w:pPr>
              <w:spacing w:before="28" w:after="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</w:tr>
      <w:tr w:rsidR="003232F9" w:rsidTr="000622BF">
        <w:tc>
          <w:tcPr>
            <w:tcW w:w="2965" w:type="dxa"/>
            <w:vMerge/>
          </w:tcPr>
          <w:p w:rsidR="003232F9" w:rsidRDefault="003232F9" w:rsidP="00E37438">
            <w:pPr>
              <w:spacing w:before="28" w:after="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3232F9" w:rsidRDefault="003232F9" w:rsidP="00E37438">
            <w:pPr>
              <w:spacing w:before="28" w:after="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01.04.</w:t>
            </w:r>
            <w:r w:rsidR="00170D77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916" w:type="dxa"/>
          </w:tcPr>
          <w:p w:rsidR="003232F9" w:rsidRDefault="003232F9" w:rsidP="00E37438">
            <w:pPr>
              <w:spacing w:before="28" w:after="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01.07.</w:t>
            </w:r>
            <w:r w:rsidR="00170D77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916" w:type="dxa"/>
          </w:tcPr>
          <w:p w:rsidR="003232F9" w:rsidRDefault="003232F9" w:rsidP="00E37438">
            <w:pPr>
              <w:spacing w:before="28" w:after="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01.10.</w:t>
            </w:r>
            <w:r w:rsidR="00170D77">
              <w:rPr>
                <w:rFonts w:ascii="Times New Roman" w:hAnsi="Times New Roman" w:cs="Times New Roman"/>
              </w:rPr>
              <w:t>2021</w:t>
            </w:r>
            <w:r w:rsidRPr="0070100C">
              <w:rPr>
                <w:rFonts w:ascii="Times New Roman" w:hAnsi="Times New Roman" w:cs="Times New Roman"/>
                <w:vertAlign w:val="superscript"/>
              </w:rPr>
              <w:t>1)</w:t>
            </w:r>
          </w:p>
        </w:tc>
        <w:tc>
          <w:tcPr>
            <w:tcW w:w="1915" w:type="dxa"/>
          </w:tcPr>
          <w:p w:rsidR="003232F9" w:rsidRDefault="003232F9" w:rsidP="00D0400D">
            <w:pPr>
              <w:spacing w:before="28" w:after="28"/>
              <w:ind w:left="-57" w:right="-6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01.01.2022</w:t>
            </w:r>
          </w:p>
        </w:tc>
        <w:tc>
          <w:tcPr>
            <w:tcW w:w="1916" w:type="dxa"/>
          </w:tcPr>
          <w:p w:rsidR="003232F9" w:rsidRDefault="003232F9" w:rsidP="00E37438">
            <w:pPr>
              <w:spacing w:before="28" w:after="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01.04.</w:t>
            </w:r>
            <w:r w:rsidR="00170D77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916" w:type="dxa"/>
          </w:tcPr>
          <w:p w:rsidR="003232F9" w:rsidRDefault="003232F9" w:rsidP="00E37438">
            <w:pPr>
              <w:spacing w:before="28" w:after="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01.07.</w:t>
            </w:r>
            <w:r w:rsidR="00170D77">
              <w:rPr>
                <w:rFonts w:ascii="Times New Roman" w:hAnsi="Times New Roman" w:cs="Times New Roman"/>
              </w:rPr>
              <w:t>2022</w:t>
            </w:r>
            <w:bookmarkStart w:id="0" w:name="_GoBack"/>
            <w:bookmarkEnd w:id="0"/>
          </w:p>
        </w:tc>
      </w:tr>
      <w:tr w:rsidR="006E1D7C" w:rsidRPr="00B140DE" w:rsidTr="003903C5">
        <w:tc>
          <w:tcPr>
            <w:tcW w:w="2965" w:type="dxa"/>
          </w:tcPr>
          <w:p w:rsidR="006E1D7C" w:rsidRPr="00B140DE" w:rsidRDefault="006E1D7C" w:rsidP="00CA3767">
            <w:pPr>
              <w:spacing w:before="34" w:after="34"/>
              <w:rPr>
                <w:rFonts w:ascii="Times New Roman" w:hAnsi="Times New Roman" w:cs="Times New Roman"/>
                <w:b/>
              </w:rPr>
            </w:pPr>
            <w:r w:rsidRPr="00B140DE">
              <w:rPr>
                <w:rFonts w:ascii="Times New Roman" w:hAnsi="Times New Roman" w:cs="Times New Roman"/>
                <w:b/>
              </w:rPr>
              <w:t>Средний размер назначенных пенсий, рублей</w:t>
            </w:r>
          </w:p>
        </w:tc>
        <w:tc>
          <w:tcPr>
            <w:tcW w:w="1915" w:type="dxa"/>
            <w:vAlign w:val="bottom"/>
          </w:tcPr>
          <w:p w:rsidR="006E1D7C" w:rsidRPr="006E1D7C" w:rsidRDefault="006E1D7C" w:rsidP="006E1D7C">
            <w:pPr>
              <w:spacing w:before="34" w:after="34"/>
              <w:jc w:val="right"/>
              <w:rPr>
                <w:rFonts w:ascii="Times New Roman" w:hAnsi="Times New Roman" w:cs="Times New Roman"/>
                <w:b/>
              </w:rPr>
            </w:pPr>
            <w:r w:rsidRPr="006E1D7C">
              <w:rPr>
                <w:rFonts w:ascii="Times New Roman" w:hAnsi="Times New Roman" w:cs="Times New Roman"/>
                <w:b/>
                <w:color w:val="000000"/>
              </w:rPr>
              <w:t>16954,8</w:t>
            </w:r>
          </w:p>
        </w:tc>
        <w:tc>
          <w:tcPr>
            <w:tcW w:w="1916" w:type="dxa"/>
            <w:vAlign w:val="bottom"/>
          </w:tcPr>
          <w:p w:rsidR="006E1D7C" w:rsidRPr="006E1D7C" w:rsidRDefault="006E1D7C" w:rsidP="006E1D7C">
            <w:pPr>
              <w:spacing w:before="34" w:after="34"/>
              <w:jc w:val="right"/>
              <w:rPr>
                <w:rFonts w:ascii="Times New Roman" w:hAnsi="Times New Roman" w:cs="Times New Roman"/>
                <w:b/>
              </w:rPr>
            </w:pPr>
            <w:r w:rsidRPr="006E1D7C">
              <w:rPr>
                <w:rFonts w:ascii="Times New Roman" w:hAnsi="Times New Roman" w:cs="Times New Roman"/>
                <w:b/>
                <w:color w:val="000000"/>
              </w:rPr>
              <w:t>16961,2</w:t>
            </w:r>
          </w:p>
        </w:tc>
        <w:tc>
          <w:tcPr>
            <w:tcW w:w="1916" w:type="dxa"/>
            <w:vAlign w:val="bottom"/>
          </w:tcPr>
          <w:p w:rsidR="006E1D7C" w:rsidRPr="006E1D7C" w:rsidRDefault="006E1D7C" w:rsidP="006E1D7C">
            <w:pPr>
              <w:spacing w:before="34" w:after="34"/>
              <w:jc w:val="right"/>
              <w:rPr>
                <w:rFonts w:ascii="Times New Roman" w:hAnsi="Times New Roman" w:cs="Times New Roman"/>
                <w:b/>
              </w:rPr>
            </w:pPr>
            <w:r w:rsidRPr="006E1D7C">
              <w:rPr>
                <w:rFonts w:ascii="Times New Roman" w:hAnsi="Times New Roman" w:cs="Times New Roman"/>
                <w:b/>
                <w:color w:val="000000"/>
              </w:rPr>
              <w:t>17075,1</w:t>
            </w:r>
          </w:p>
        </w:tc>
        <w:tc>
          <w:tcPr>
            <w:tcW w:w="1915" w:type="dxa"/>
            <w:vAlign w:val="bottom"/>
          </w:tcPr>
          <w:p w:rsidR="006E1D7C" w:rsidRPr="006E1D7C" w:rsidRDefault="006E1D7C" w:rsidP="006E1D7C">
            <w:pPr>
              <w:spacing w:before="34" w:after="34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6E1D7C">
              <w:rPr>
                <w:rFonts w:ascii="Times New Roman" w:hAnsi="Times New Roman" w:cs="Times New Roman"/>
                <w:b/>
              </w:rPr>
              <w:t>18238,6</w:t>
            </w:r>
          </w:p>
        </w:tc>
        <w:tc>
          <w:tcPr>
            <w:tcW w:w="1916" w:type="dxa"/>
            <w:vAlign w:val="bottom"/>
          </w:tcPr>
          <w:p w:rsidR="006E1D7C" w:rsidRPr="006E1D7C" w:rsidRDefault="006E1D7C" w:rsidP="006E1D7C">
            <w:pPr>
              <w:spacing w:before="34" w:after="34"/>
              <w:jc w:val="right"/>
              <w:rPr>
                <w:rFonts w:ascii="Times New Roman" w:hAnsi="Times New Roman" w:cs="Times New Roman"/>
                <w:b/>
              </w:rPr>
            </w:pPr>
            <w:r w:rsidRPr="006E1D7C">
              <w:rPr>
                <w:rFonts w:ascii="Times New Roman" w:hAnsi="Times New Roman" w:cs="Times New Roman"/>
                <w:b/>
                <w:bCs/>
              </w:rPr>
              <w:t>18304,2</w:t>
            </w:r>
          </w:p>
        </w:tc>
        <w:tc>
          <w:tcPr>
            <w:tcW w:w="1916" w:type="dxa"/>
            <w:vAlign w:val="bottom"/>
          </w:tcPr>
          <w:p w:rsidR="006E1D7C" w:rsidRPr="0001684E" w:rsidRDefault="006E1D7C" w:rsidP="006E1D7C">
            <w:pPr>
              <w:spacing w:before="34" w:after="34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1684E">
              <w:rPr>
                <w:rFonts w:ascii="Times New Roman" w:hAnsi="Times New Roman" w:cs="Times New Roman"/>
                <w:b/>
                <w:bCs/>
              </w:rPr>
              <w:t>19820,5</w:t>
            </w:r>
          </w:p>
        </w:tc>
      </w:tr>
      <w:tr w:rsidR="006E1D7C" w:rsidTr="003903C5">
        <w:tc>
          <w:tcPr>
            <w:tcW w:w="2965" w:type="dxa"/>
          </w:tcPr>
          <w:p w:rsidR="006E1D7C" w:rsidRDefault="006E1D7C" w:rsidP="00CA3767">
            <w:pPr>
              <w:spacing w:before="34" w:after="34"/>
              <w:ind w:left="5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915" w:type="dxa"/>
            <w:vAlign w:val="bottom"/>
          </w:tcPr>
          <w:p w:rsidR="006E1D7C" w:rsidRPr="006E1D7C" w:rsidRDefault="006E1D7C" w:rsidP="006E1D7C">
            <w:pPr>
              <w:spacing w:before="34" w:after="34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916" w:type="dxa"/>
            <w:vAlign w:val="bottom"/>
          </w:tcPr>
          <w:p w:rsidR="006E1D7C" w:rsidRPr="006E1D7C" w:rsidRDefault="006E1D7C" w:rsidP="006E1D7C">
            <w:pPr>
              <w:spacing w:before="34" w:after="34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916" w:type="dxa"/>
            <w:vAlign w:val="bottom"/>
          </w:tcPr>
          <w:p w:rsidR="006E1D7C" w:rsidRPr="006E1D7C" w:rsidRDefault="006E1D7C" w:rsidP="006E1D7C">
            <w:pPr>
              <w:spacing w:before="34" w:after="34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915" w:type="dxa"/>
            <w:vAlign w:val="bottom"/>
          </w:tcPr>
          <w:p w:rsidR="006E1D7C" w:rsidRPr="006E1D7C" w:rsidRDefault="006E1D7C" w:rsidP="006E1D7C">
            <w:pPr>
              <w:spacing w:before="34" w:after="34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916" w:type="dxa"/>
            <w:vAlign w:val="bottom"/>
          </w:tcPr>
          <w:p w:rsidR="006E1D7C" w:rsidRPr="006E1D7C" w:rsidRDefault="006E1D7C" w:rsidP="006E1D7C">
            <w:pPr>
              <w:spacing w:before="34" w:after="34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16" w:type="dxa"/>
            <w:vAlign w:val="bottom"/>
          </w:tcPr>
          <w:p w:rsidR="006E1D7C" w:rsidRPr="0001684E" w:rsidRDefault="006E1D7C" w:rsidP="006E1D7C">
            <w:pPr>
              <w:spacing w:before="34" w:after="34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E1D7C" w:rsidRPr="00B140DE" w:rsidTr="003903C5">
        <w:tc>
          <w:tcPr>
            <w:tcW w:w="2965" w:type="dxa"/>
          </w:tcPr>
          <w:p w:rsidR="006E1D7C" w:rsidRPr="00B140DE" w:rsidRDefault="006E1D7C" w:rsidP="00CA3767">
            <w:pPr>
              <w:spacing w:before="34" w:after="34"/>
              <w:ind w:left="113"/>
              <w:rPr>
                <w:rFonts w:ascii="Times New Roman" w:hAnsi="Times New Roman" w:cs="Times New Roman"/>
                <w:b/>
              </w:rPr>
            </w:pPr>
            <w:r w:rsidRPr="00B140DE">
              <w:rPr>
                <w:rFonts w:ascii="Times New Roman" w:hAnsi="Times New Roman" w:cs="Times New Roman"/>
                <w:b/>
              </w:rPr>
              <w:t>Страховые пенсии</w:t>
            </w:r>
          </w:p>
        </w:tc>
        <w:tc>
          <w:tcPr>
            <w:tcW w:w="1915" w:type="dxa"/>
            <w:vAlign w:val="bottom"/>
          </w:tcPr>
          <w:p w:rsidR="006E1D7C" w:rsidRPr="006E1D7C" w:rsidRDefault="006E1D7C" w:rsidP="006E1D7C">
            <w:pPr>
              <w:spacing w:before="34" w:after="34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6E1D7C">
              <w:rPr>
                <w:rFonts w:ascii="Times New Roman" w:hAnsi="Times New Roman" w:cs="Times New Roman"/>
                <w:b/>
                <w:color w:val="000000"/>
              </w:rPr>
              <w:t>17230,3</w:t>
            </w:r>
          </w:p>
        </w:tc>
        <w:tc>
          <w:tcPr>
            <w:tcW w:w="1916" w:type="dxa"/>
            <w:vAlign w:val="bottom"/>
          </w:tcPr>
          <w:p w:rsidR="006E1D7C" w:rsidRPr="006E1D7C" w:rsidRDefault="006E1D7C" w:rsidP="006E1D7C">
            <w:pPr>
              <w:spacing w:before="34" w:after="34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6E1D7C">
              <w:rPr>
                <w:rFonts w:ascii="Times New Roman" w:hAnsi="Times New Roman" w:cs="Times New Roman"/>
                <w:b/>
                <w:color w:val="000000"/>
              </w:rPr>
              <w:t>17241,9</w:t>
            </w:r>
          </w:p>
        </w:tc>
        <w:tc>
          <w:tcPr>
            <w:tcW w:w="1916" w:type="dxa"/>
            <w:vAlign w:val="bottom"/>
          </w:tcPr>
          <w:p w:rsidR="006E1D7C" w:rsidRPr="006E1D7C" w:rsidRDefault="006E1D7C" w:rsidP="006E1D7C">
            <w:pPr>
              <w:spacing w:before="34" w:after="34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6E1D7C">
              <w:rPr>
                <w:rFonts w:ascii="Times New Roman" w:hAnsi="Times New Roman" w:cs="Times New Roman"/>
                <w:b/>
                <w:color w:val="000000"/>
              </w:rPr>
              <w:t>17366,5</w:t>
            </w:r>
          </w:p>
        </w:tc>
        <w:tc>
          <w:tcPr>
            <w:tcW w:w="1915" w:type="dxa"/>
            <w:vAlign w:val="bottom"/>
          </w:tcPr>
          <w:p w:rsidR="006E1D7C" w:rsidRPr="006E1D7C" w:rsidRDefault="006E1D7C" w:rsidP="006E1D7C">
            <w:pPr>
              <w:spacing w:before="34" w:after="34"/>
              <w:jc w:val="right"/>
              <w:rPr>
                <w:rFonts w:ascii="Times New Roman" w:hAnsi="Times New Roman" w:cs="Times New Roman"/>
                <w:b/>
              </w:rPr>
            </w:pPr>
            <w:r w:rsidRPr="006E1D7C">
              <w:rPr>
                <w:rFonts w:ascii="Times New Roman" w:hAnsi="Times New Roman" w:cs="Times New Roman"/>
                <w:b/>
              </w:rPr>
              <w:t>18590,8</w:t>
            </w:r>
          </w:p>
        </w:tc>
        <w:tc>
          <w:tcPr>
            <w:tcW w:w="1916" w:type="dxa"/>
            <w:vAlign w:val="bottom"/>
          </w:tcPr>
          <w:p w:rsidR="006E1D7C" w:rsidRPr="006E1D7C" w:rsidRDefault="006E1D7C" w:rsidP="006E1D7C">
            <w:pPr>
              <w:spacing w:before="34" w:after="34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E1D7C">
              <w:rPr>
                <w:rFonts w:ascii="Times New Roman" w:hAnsi="Times New Roman" w:cs="Times New Roman"/>
                <w:b/>
                <w:bCs/>
              </w:rPr>
              <w:t>18592,7</w:t>
            </w:r>
          </w:p>
        </w:tc>
        <w:tc>
          <w:tcPr>
            <w:tcW w:w="1916" w:type="dxa"/>
            <w:vAlign w:val="bottom"/>
          </w:tcPr>
          <w:p w:rsidR="006E1D7C" w:rsidRPr="0001684E" w:rsidRDefault="006E1D7C" w:rsidP="006E1D7C">
            <w:pPr>
              <w:spacing w:before="34" w:after="34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1684E">
              <w:rPr>
                <w:rFonts w:ascii="Times New Roman" w:hAnsi="Times New Roman" w:cs="Times New Roman"/>
                <w:b/>
                <w:bCs/>
              </w:rPr>
              <w:t>20144,5</w:t>
            </w:r>
          </w:p>
        </w:tc>
      </w:tr>
      <w:tr w:rsidR="006E1D7C" w:rsidTr="003903C5">
        <w:tc>
          <w:tcPr>
            <w:tcW w:w="2965" w:type="dxa"/>
          </w:tcPr>
          <w:p w:rsidR="006E1D7C" w:rsidRDefault="006E1D7C" w:rsidP="00CA3767">
            <w:pPr>
              <w:spacing w:before="34" w:after="34"/>
              <w:ind w:left="3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915" w:type="dxa"/>
            <w:vAlign w:val="bottom"/>
          </w:tcPr>
          <w:p w:rsidR="006E1D7C" w:rsidRPr="006E1D7C" w:rsidRDefault="006E1D7C" w:rsidP="006E1D7C">
            <w:pPr>
              <w:spacing w:before="34" w:after="34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16" w:type="dxa"/>
            <w:vAlign w:val="bottom"/>
          </w:tcPr>
          <w:p w:rsidR="006E1D7C" w:rsidRPr="006E1D7C" w:rsidRDefault="006E1D7C" w:rsidP="006E1D7C">
            <w:pPr>
              <w:spacing w:before="34" w:after="34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16" w:type="dxa"/>
            <w:vAlign w:val="bottom"/>
          </w:tcPr>
          <w:p w:rsidR="006E1D7C" w:rsidRPr="006E1D7C" w:rsidRDefault="006E1D7C" w:rsidP="006E1D7C">
            <w:pPr>
              <w:spacing w:before="34" w:after="34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15" w:type="dxa"/>
            <w:vAlign w:val="bottom"/>
          </w:tcPr>
          <w:p w:rsidR="006E1D7C" w:rsidRPr="006E1D7C" w:rsidRDefault="006E1D7C" w:rsidP="006E1D7C">
            <w:pPr>
              <w:spacing w:before="34" w:after="3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  <w:vAlign w:val="bottom"/>
          </w:tcPr>
          <w:p w:rsidR="006E1D7C" w:rsidRPr="006E1D7C" w:rsidRDefault="006E1D7C" w:rsidP="006E1D7C">
            <w:pPr>
              <w:spacing w:before="34" w:after="34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16" w:type="dxa"/>
            <w:vAlign w:val="bottom"/>
          </w:tcPr>
          <w:p w:rsidR="006E1D7C" w:rsidRPr="0001684E" w:rsidRDefault="006E1D7C" w:rsidP="006E1D7C">
            <w:pPr>
              <w:spacing w:before="34" w:after="34"/>
              <w:jc w:val="right"/>
              <w:rPr>
                <w:rFonts w:ascii="Times New Roman" w:hAnsi="Times New Roman" w:cs="Times New Roman"/>
                <w:bCs/>
              </w:rPr>
            </w:pPr>
          </w:p>
        </w:tc>
      </w:tr>
      <w:tr w:rsidR="006E1D7C" w:rsidTr="003903C5">
        <w:tc>
          <w:tcPr>
            <w:tcW w:w="2965" w:type="dxa"/>
          </w:tcPr>
          <w:p w:rsidR="006E1D7C" w:rsidRDefault="006E1D7C" w:rsidP="00CA3767">
            <w:pPr>
              <w:spacing w:before="34" w:after="34"/>
              <w:ind w:lef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 старости</w:t>
            </w:r>
          </w:p>
        </w:tc>
        <w:tc>
          <w:tcPr>
            <w:tcW w:w="1915" w:type="dxa"/>
            <w:vAlign w:val="bottom"/>
          </w:tcPr>
          <w:p w:rsidR="006E1D7C" w:rsidRPr="006E1D7C" w:rsidRDefault="006E1D7C" w:rsidP="006E1D7C">
            <w:pPr>
              <w:spacing w:before="34" w:after="3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E1D7C">
              <w:rPr>
                <w:rFonts w:ascii="Times New Roman" w:hAnsi="Times New Roman" w:cs="Times New Roman"/>
                <w:color w:val="000000"/>
              </w:rPr>
              <w:t>17851,7</w:t>
            </w:r>
          </w:p>
        </w:tc>
        <w:tc>
          <w:tcPr>
            <w:tcW w:w="1916" w:type="dxa"/>
            <w:vAlign w:val="bottom"/>
          </w:tcPr>
          <w:p w:rsidR="006E1D7C" w:rsidRPr="006E1D7C" w:rsidRDefault="006E1D7C" w:rsidP="006E1D7C">
            <w:pPr>
              <w:spacing w:before="34" w:after="3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E1D7C">
              <w:rPr>
                <w:rFonts w:ascii="Times New Roman" w:hAnsi="Times New Roman" w:cs="Times New Roman"/>
                <w:color w:val="000000"/>
              </w:rPr>
              <w:t>17870,7</w:t>
            </w:r>
          </w:p>
        </w:tc>
        <w:tc>
          <w:tcPr>
            <w:tcW w:w="1916" w:type="dxa"/>
            <w:vAlign w:val="bottom"/>
          </w:tcPr>
          <w:p w:rsidR="006E1D7C" w:rsidRPr="006E1D7C" w:rsidRDefault="006E1D7C" w:rsidP="006E1D7C">
            <w:pPr>
              <w:spacing w:before="34" w:after="3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E1D7C">
              <w:rPr>
                <w:rFonts w:ascii="Times New Roman" w:hAnsi="Times New Roman" w:cs="Times New Roman"/>
                <w:color w:val="000000"/>
              </w:rPr>
              <w:t>17999,7</w:t>
            </w:r>
          </w:p>
        </w:tc>
        <w:tc>
          <w:tcPr>
            <w:tcW w:w="1915" w:type="dxa"/>
            <w:vAlign w:val="bottom"/>
          </w:tcPr>
          <w:p w:rsidR="006E1D7C" w:rsidRPr="006E1D7C" w:rsidRDefault="006E1D7C" w:rsidP="006E1D7C">
            <w:pPr>
              <w:spacing w:before="34" w:after="34"/>
              <w:jc w:val="right"/>
              <w:rPr>
                <w:rFonts w:ascii="Times New Roman" w:hAnsi="Times New Roman" w:cs="Times New Roman"/>
              </w:rPr>
            </w:pPr>
            <w:r w:rsidRPr="006E1D7C">
              <w:rPr>
                <w:rFonts w:ascii="Times New Roman" w:hAnsi="Times New Roman" w:cs="Times New Roman"/>
              </w:rPr>
              <w:t>19285,0</w:t>
            </w:r>
          </w:p>
        </w:tc>
        <w:tc>
          <w:tcPr>
            <w:tcW w:w="1916" w:type="dxa"/>
            <w:vAlign w:val="bottom"/>
          </w:tcPr>
          <w:p w:rsidR="006E1D7C" w:rsidRPr="006E1D7C" w:rsidRDefault="006E1D7C" w:rsidP="006E1D7C">
            <w:pPr>
              <w:spacing w:before="34" w:after="34"/>
              <w:jc w:val="right"/>
              <w:rPr>
                <w:rFonts w:ascii="Times New Roman" w:hAnsi="Times New Roman" w:cs="Times New Roman"/>
                <w:bCs/>
              </w:rPr>
            </w:pPr>
            <w:r w:rsidRPr="006E1D7C">
              <w:rPr>
                <w:rFonts w:ascii="Times New Roman" w:hAnsi="Times New Roman" w:cs="Times New Roman"/>
                <w:bCs/>
              </w:rPr>
              <w:t>19273,7</w:t>
            </w:r>
          </w:p>
        </w:tc>
        <w:tc>
          <w:tcPr>
            <w:tcW w:w="1916" w:type="dxa"/>
            <w:vAlign w:val="bottom"/>
          </w:tcPr>
          <w:p w:rsidR="006E1D7C" w:rsidRPr="0001684E" w:rsidRDefault="006E1D7C" w:rsidP="006E1D7C">
            <w:pPr>
              <w:spacing w:before="34" w:after="34"/>
              <w:jc w:val="right"/>
              <w:rPr>
                <w:rFonts w:ascii="Times New Roman" w:hAnsi="Times New Roman" w:cs="Times New Roman"/>
                <w:bCs/>
              </w:rPr>
            </w:pPr>
            <w:r w:rsidRPr="0001684E">
              <w:rPr>
                <w:rFonts w:ascii="Times New Roman" w:hAnsi="Times New Roman" w:cs="Times New Roman"/>
                <w:bCs/>
              </w:rPr>
              <w:t>20881,4</w:t>
            </w:r>
          </w:p>
        </w:tc>
      </w:tr>
      <w:tr w:rsidR="006E1D7C" w:rsidTr="003903C5">
        <w:tc>
          <w:tcPr>
            <w:tcW w:w="2965" w:type="dxa"/>
          </w:tcPr>
          <w:p w:rsidR="006E1D7C" w:rsidRDefault="006E1D7C" w:rsidP="00CA3767">
            <w:pPr>
              <w:spacing w:before="34" w:after="34"/>
              <w:ind w:lef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 инвалидности</w:t>
            </w:r>
          </w:p>
        </w:tc>
        <w:tc>
          <w:tcPr>
            <w:tcW w:w="1915" w:type="dxa"/>
            <w:vAlign w:val="bottom"/>
          </w:tcPr>
          <w:p w:rsidR="006E1D7C" w:rsidRPr="006E1D7C" w:rsidRDefault="006E1D7C" w:rsidP="006E1D7C">
            <w:pPr>
              <w:spacing w:before="34" w:after="3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E1D7C">
              <w:rPr>
                <w:rFonts w:ascii="Times New Roman" w:hAnsi="Times New Roman" w:cs="Times New Roman"/>
                <w:color w:val="000000"/>
              </w:rPr>
              <w:t>10563,5</w:t>
            </w:r>
          </w:p>
        </w:tc>
        <w:tc>
          <w:tcPr>
            <w:tcW w:w="1916" w:type="dxa"/>
            <w:vAlign w:val="bottom"/>
          </w:tcPr>
          <w:p w:rsidR="006E1D7C" w:rsidRPr="006E1D7C" w:rsidRDefault="006E1D7C" w:rsidP="006E1D7C">
            <w:pPr>
              <w:spacing w:before="34" w:after="3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E1D7C">
              <w:rPr>
                <w:rFonts w:ascii="Times New Roman" w:hAnsi="Times New Roman" w:cs="Times New Roman"/>
                <w:color w:val="000000"/>
              </w:rPr>
              <w:t>10604,4</w:t>
            </w:r>
          </w:p>
        </w:tc>
        <w:tc>
          <w:tcPr>
            <w:tcW w:w="1916" w:type="dxa"/>
            <w:vAlign w:val="bottom"/>
          </w:tcPr>
          <w:p w:rsidR="006E1D7C" w:rsidRPr="006E1D7C" w:rsidRDefault="006E1D7C" w:rsidP="006E1D7C">
            <w:pPr>
              <w:spacing w:before="34" w:after="3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E1D7C">
              <w:rPr>
                <w:rFonts w:ascii="Times New Roman" w:hAnsi="Times New Roman" w:cs="Times New Roman"/>
                <w:color w:val="000000"/>
              </w:rPr>
              <w:t>10710,7</w:t>
            </w:r>
          </w:p>
        </w:tc>
        <w:tc>
          <w:tcPr>
            <w:tcW w:w="1915" w:type="dxa"/>
            <w:vAlign w:val="bottom"/>
          </w:tcPr>
          <w:p w:rsidR="006E1D7C" w:rsidRPr="006E1D7C" w:rsidRDefault="006E1D7C" w:rsidP="006E1D7C">
            <w:pPr>
              <w:spacing w:before="34" w:after="34"/>
              <w:jc w:val="right"/>
              <w:rPr>
                <w:rFonts w:ascii="Times New Roman" w:hAnsi="Times New Roman" w:cs="Times New Roman"/>
              </w:rPr>
            </w:pPr>
            <w:r w:rsidRPr="006E1D7C">
              <w:rPr>
                <w:rFonts w:ascii="Times New Roman" w:hAnsi="Times New Roman" w:cs="Times New Roman"/>
              </w:rPr>
              <w:t>11324,1</w:t>
            </w:r>
          </w:p>
        </w:tc>
        <w:tc>
          <w:tcPr>
            <w:tcW w:w="1916" w:type="dxa"/>
            <w:vAlign w:val="bottom"/>
          </w:tcPr>
          <w:p w:rsidR="006E1D7C" w:rsidRPr="006E1D7C" w:rsidRDefault="006E1D7C" w:rsidP="006E1D7C">
            <w:pPr>
              <w:spacing w:before="34" w:after="34"/>
              <w:jc w:val="right"/>
              <w:rPr>
                <w:rFonts w:ascii="Times New Roman" w:hAnsi="Times New Roman" w:cs="Times New Roman"/>
                <w:bCs/>
              </w:rPr>
            </w:pPr>
            <w:r w:rsidRPr="006E1D7C">
              <w:rPr>
                <w:rFonts w:ascii="Times New Roman" w:hAnsi="Times New Roman" w:cs="Times New Roman"/>
                <w:bCs/>
              </w:rPr>
              <w:t>11372,1</w:t>
            </w:r>
          </w:p>
        </w:tc>
        <w:tc>
          <w:tcPr>
            <w:tcW w:w="1916" w:type="dxa"/>
            <w:vAlign w:val="bottom"/>
          </w:tcPr>
          <w:p w:rsidR="006E1D7C" w:rsidRPr="0001684E" w:rsidRDefault="006E1D7C" w:rsidP="006E1D7C">
            <w:pPr>
              <w:spacing w:before="34" w:after="34"/>
              <w:jc w:val="right"/>
              <w:rPr>
                <w:rFonts w:ascii="Times New Roman" w:hAnsi="Times New Roman" w:cs="Times New Roman"/>
                <w:bCs/>
              </w:rPr>
            </w:pPr>
            <w:r w:rsidRPr="0001684E">
              <w:rPr>
                <w:rFonts w:ascii="Times New Roman" w:hAnsi="Times New Roman" w:cs="Times New Roman"/>
                <w:bCs/>
              </w:rPr>
              <w:t>12157,0</w:t>
            </w:r>
          </w:p>
        </w:tc>
      </w:tr>
      <w:tr w:rsidR="006E1D7C" w:rsidTr="003903C5">
        <w:tc>
          <w:tcPr>
            <w:tcW w:w="2965" w:type="dxa"/>
          </w:tcPr>
          <w:p w:rsidR="006E1D7C" w:rsidRDefault="006E1D7C" w:rsidP="00CA3767">
            <w:pPr>
              <w:spacing w:before="34" w:after="34"/>
              <w:ind w:lef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 случаю потери кормильца</w:t>
            </w:r>
          </w:p>
        </w:tc>
        <w:tc>
          <w:tcPr>
            <w:tcW w:w="1915" w:type="dxa"/>
            <w:vAlign w:val="bottom"/>
          </w:tcPr>
          <w:p w:rsidR="006E1D7C" w:rsidRPr="006E1D7C" w:rsidRDefault="006E1D7C" w:rsidP="006E1D7C">
            <w:pPr>
              <w:spacing w:before="34" w:after="3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E1D7C">
              <w:rPr>
                <w:rFonts w:ascii="Times New Roman" w:hAnsi="Times New Roman" w:cs="Times New Roman"/>
                <w:color w:val="000000"/>
              </w:rPr>
              <w:t>8094,8</w:t>
            </w:r>
          </w:p>
        </w:tc>
        <w:tc>
          <w:tcPr>
            <w:tcW w:w="1916" w:type="dxa"/>
            <w:vAlign w:val="bottom"/>
          </w:tcPr>
          <w:p w:rsidR="006E1D7C" w:rsidRPr="006E1D7C" w:rsidRDefault="006E1D7C" w:rsidP="006E1D7C">
            <w:pPr>
              <w:spacing w:before="34" w:after="3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E1D7C">
              <w:rPr>
                <w:rFonts w:ascii="Times New Roman" w:hAnsi="Times New Roman" w:cs="Times New Roman"/>
                <w:color w:val="000000"/>
              </w:rPr>
              <w:t>8196,8</w:t>
            </w:r>
          </w:p>
        </w:tc>
        <w:tc>
          <w:tcPr>
            <w:tcW w:w="1916" w:type="dxa"/>
            <w:vAlign w:val="bottom"/>
          </w:tcPr>
          <w:p w:rsidR="006E1D7C" w:rsidRPr="006E1D7C" w:rsidRDefault="006E1D7C" w:rsidP="006E1D7C">
            <w:pPr>
              <w:spacing w:before="34" w:after="3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E1D7C">
              <w:rPr>
                <w:rFonts w:ascii="Times New Roman" w:hAnsi="Times New Roman" w:cs="Times New Roman"/>
                <w:color w:val="000000"/>
              </w:rPr>
              <w:t>8400,9</w:t>
            </w:r>
          </w:p>
        </w:tc>
        <w:tc>
          <w:tcPr>
            <w:tcW w:w="1915" w:type="dxa"/>
            <w:vAlign w:val="bottom"/>
          </w:tcPr>
          <w:p w:rsidR="006E1D7C" w:rsidRPr="006E1D7C" w:rsidRDefault="006E1D7C" w:rsidP="006E1D7C">
            <w:pPr>
              <w:spacing w:before="34" w:after="34"/>
              <w:jc w:val="right"/>
              <w:rPr>
                <w:rFonts w:ascii="Times New Roman" w:hAnsi="Times New Roman" w:cs="Times New Roman"/>
              </w:rPr>
            </w:pPr>
            <w:r w:rsidRPr="006E1D7C">
              <w:rPr>
                <w:rFonts w:ascii="Times New Roman" w:hAnsi="Times New Roman" w:cs="Times New Roman"/>
              </w:rPr>
              <w:t>9152,3</w:t>
            </w:r>
          </w:p>
        </w:tc>
        <w:tc>
          <w:tcPr>
            <w:tcW w:w="1916" w:type="dxa"/>
            <w:vAlign w:val="bottom"/>
          </w:tcPr>
          <w:p w:rsidR="006E1D7C" w:rsidRPr="006E1D7C" w:rsidRDefault="006E1D7C" w:rsidP="006E1D7C">
            <w:pPr>
              <w:spacing w:before="34" w:after="34"/>
              <w:jc w:val="right"/>
              <w:rPr>
                <w:rFonts w:ascii="Times New Roman" w:hAnsi="Times New Roman" w:cs="Times New Roman"/>
              </w:rPr>
            </w:pPr>
            <w:r w:rsidRPr="006E1D7C">
              <w:rPr>
                <w:rFonts w:ascii="Times New Roman" w:hAnsi="Times New Roman" w:cs="Times New Roman"/>
                <w:bCs/>
              </w:rPr>
              <w:t>9361,0</w:t>
            </w:r>
          </w:p>
        </w:tc>
        <w:tc>
          <w:tcPr>
            <w:tcW w:w="1916" w:type="dxa"/>
            <w:vAlign w:val="bottom"/>
          </w:tcPr>
          <w:p w:rsidR="006E1D7C" w:rsidRPr="0001684E" w:rsidRDefault="006E1D7C" w:rsidP="006E1D7C">
            <w:pPr>
              <w:spacing w:before="34" w:after="34"/>
              <w:jc w:val="right"/>
              <w:rPr>
                <w:rFonts w:ascii="Times New Roman" w:hAnsi="Times New Roman" w:cs="Times New Roman"/>
                <w:bCs/>
              </w:rPr>
            </w:pPr>
            <w:r w:rsidRPr="0001684E">
              <w:rPr>
                <w:rFonts w:ascii="Times New Roman" w:hAnsi="Times New Roman" w:cs="Times New Roman"/>
                <w:bCs/>
              </w:rPr>
              <w:t>10416,5</w:t>
            </w:r>
          </w:p>
        </w:tc>
      </w:tr>
      <w:tr w:rsidR="006E1D7C" w:rsidRPr="00B140DE" w:rsidTr="003903C5">
        <w:tc>
          <w:tcPr>
            <w:tcW w:w="2965" w:type="dxa"/>
          </w:tcPr>
          <w:p w:rsidR="006E1D7C" w:rsidRPr="00B140DE" w:rsidRDefault="006E1D7C" w:rsidP="00276710">
            <w:pPr>
              <w:spacing w:before="34" w:after="34"/>
              <w:ind w:left="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Пенсии </w:t>
            </w:r>
            <w:r>
              <w:rPr>
                <w:rFonts w:ascii="Times New Roman" w:hAnsi="Times New Roman" w:cs="Times New Roman"/>
                <w:b/>
              </w:rPr>
              <w:br/>
              <w:t>по государственному пенсионному обеспечению</w:t>
            </w:r>
          </w:p>
        </w:tc>
        <w:tc>
          <w:tcPr>
            <w:tcW w:w="1915" w:type="dxa"/>
            <w:vAlign w:val="bottom"/>
          </w:tcPr>
          <w:p w:rsidR="006E1D7C" w:rsidRPr="006E1D7C" w:rsidRDefault="006E1D7C" w:rsidP="006E1D7C">
            <w:pPr>
              <w:spacing w:before="34" w:after="34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6E1D7C">
              <w:rPr>
                <w:rFonts w:ascii="Times New Roman" w:hAnsi="Times New Roman" w:cs="Times New Roman"/>
                <w:b/>
                <w:color w:val="000000"/>
              </w:rPr>
              <w:t>12405,6</w:t>
            </w:r>
          </w:p>
        </w:tc>
        <w:tc>
          <w:tcPr>
            <w:tcW w:w="1916" w:type="dxa"/>
            <w:vAlign w:val="bottom"/>
          </w:tcPr>
          <w:p w:rsidR="006E1D7C" w:rsidRPr="006E1D7C" w:rsidRDefault="006E1D7C" w:rsidP="006E1D7C">
            <w:pPr>
              <w:spacing w:before="34" w:after="34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6E1D7C">
              <w:rPr>
                <w:rFonts w:ascii="Times New Roman" w:hAnsi="Times New Roman" w:cs="Times New Roman"/>
                <w:b/>
                <w:color w:val="000000"/>
              </w:rPr>
              <w:t>12404,8</w:t>
            </w:r>
          </w:p>
        </w:tc>
        <w:tc>
          <w:tcPr>
            <w:tcW w:w="1916" w:type="dxa"/>
            <w:vAlign w:val="bottom"/>
          </w:tcPr>
          <w:p w:rsidR="006E1D7C" w:rsidRPr="006E1D7C" w:rsidRDefault="006E1D7C" w:rsidP="006E1D7C">
            <w:pPr>
              <w:spacing w:before="34" w:after="34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6E1D7C">
              <w:rPr>
                <w:rFonts w:ascii="Times New Roman" w:hAnsi="Times New Roman" w:cs="Times New Roman"/>
                <w:b/>
                <w:color w:val="000000"/>
              </w:rPr>
              <w:t>12397,4</w:t>
            </w:r>
          </w:p>
        </w:tc>
        <w:tc>
          <w:tcPr>
            <w:tcW w:w="1915" w:type="dxa"/>
            <w:vAlign w:val="bottom"/>
          </w:tcPr>
          <w:p w:rsidR="006E1D7C" w:rsidRPr="006E1D7C" w:rsidRDefault="006E1D7C" w:rsidP="006E1D7C">
            <w:pPr>
              <w:spacing w:before="34" w:after="34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6E1D7C">
              <w:rPr>
                <w:rFonts w:ascii="Times New Roman" w:hAnsi="Times New Roman" w:cs="Times New Roman"/>
                <w:b/>
              </w:rPr>
              <w:t>12656,8</w:t>
            </w:r>
          </w:p>
        </w:tc>
        <w:tc>
          <w:tcPr>
            <w:tcW w:w="1916" w:type="dxa"/>
            <w:vAlign w:val="bottom"/>
          </w:tcPr>
          <w:p w:rsidR="006E1D7C" w:rsidRPr="006E1D7C" w:rsidRDefault="006E1D7C" w:rsidP="006E1D7C">
            <w:pPr>
              <w:spacing w:before="34" w:after="34"/>
              <w:jc w:val="right"/>
              <w:rPr>
                <w:rFonts w:ascii="Times New Roman" w:hAnsi="Times New Roman" w:cs="Times New Roman"/>
                <w:b/>
              </w:rPr>
            </w:pPr>
            <w:r w:rsidRPr="006E1D7C">
              <w:rPr>
                <w:rFonts w:ascii="Times New Roman" w:hAnsi="Times New Roman" w:cs="Times New Roman"/>
                <w:b/>
                <w:bCs/>
              </w:rPr>
              <w:t>13785,0</w:t>
            </w:r>
          </w:p>
        </w:tc>
        <w:tc>
          <w:tcPr>
            <w:tcW w:w="1916" w:type="dxa"/>
            <w:vAlign w:val="bottom"/>
          </w:tcPr>
          <w:p w:rsidR="006E1D7C" w:rsidRPr="0001684E" w:rsidRDefault="006E1D7C" w:rsidP="006E1D7C">
            <w:pPr>
              <w:spacing w:before="34" w:after="34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1684E">
              <w:rPr>
                <w:rFonts w:ascii="Times New Roman" w:hAnsi="Times New Roman" w:cs="Times New Roman"/>
                <w:b/>
                <w:bCs/>
              </w:rPr>
              <w:t>14822,4</w:t>
            </w:r>
          </w:p>
        </w:tc>
      </w:tr>
      <w:tr w:rsidR="006E1D7C" w:rsidRPr="00B140DE" w:rsidTr="003903C5">
        <w:tc>
          <w:tcPr>
            <w:tcW w:w="2965" w:type="dxa"/>
          </w:tcPr>
          <w:p w:rsidR="006E1D7C" w:rsidRDefault="006E1D7C" w:rsidP="00276710">
            <w:pPr>
              <w:spacing w:before="34" w:after="34"/>
              <w:ind w:left="34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1915" w:type="dxa"/>
            <w:vAlign w:val="bottom"/>
          </w:tcPr>
          <w:p w:rsidR="006E1D7C" w:rsidRPr="006E1D7C" w:rsidRDefault="006E1D7C" w:rsidP="006E1D7C">
            <w:pPr>
              <w:spacing w:before="34" w:after="34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916" w:type="dxa"/>
            <w:vAlign w:val="bottom"/>
          </w:tcPr>
          <w:p w:rsidR="006E1D7C" w:rsidRPr="006E1D7C" w:rsidRDefault="006E1D7C" w:rsidP="006E1D7C">
            <w:pPr>
              <w:spacing w:before="34" w:after="34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916" w:type="dxa"/>
            <w:vAlign w:val="bottom"/>
          </w:tcPr>
          <w:p w:rsidR="006E1D7C" w:rsidRPr="006E1D7C" w:rsidRDefault="006E1D7C" w:rsidP="006E1D7C">
            <w:pPr>
              <w:spacing w:before="34" w:after="34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915" w:type="dxa"/>
            <w:vAlign w:val="bottom"/>
          </w:tcPr>
          <w:p w:rsidR="006E1D7C" w:rsidRPr="006E1D7C" w:rsidRDefault="006E1D7C" w:rsidP="006E1D7C">
            <w:pPr>
              <w:spacing w:before="34" w:after="34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6" w:type="dxa"/>
            <w:vAlign w:val="bottom"/>
          </w:tcPr>
          <w:p w:rsidR="006E1D7C" w:rsidRPr="006E1D7C" w:rsidRDefault="006E1D7C" w:rsidP="006E1D7C">
            <w:pPr>
              <w:spacing w:before="34" w:after="34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16" w:type="dxa"/>
            <w:vAlign w:val="bottom"/>
          </w:tcPr>
          <w:p w:rsidR="006E1D7C" w:rsidRPr="0001684E" w:rsidRDefault="006E1D7C" w:rsidP="006E1D7C">
            <w:pPr>
              <w:spacing w:before="34" w:after="34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E1D7C" w:rsidRPr="00B140DE" w:rsidTr="003903C5">
        <w:tc>
          <w:tcPr>
            <w:tcW w:w="2965" w:type="dxa"/>
          </w:tcPr>
          <w:p w:rsidR="006E1D7C" w:rsidRPr="00B140DE" w:rsidRDefault="006E1D7C" w:rsidP="00674F64">
            <w:pPr>
              <w:spacing w:before="34" w:after="34"/>
              <w:ind w:left="227"/>
              <w:rPr>
                <w:rFonts w:ascii="Times New Roman" w:hAnsi="Times New Roman" w:cs="Times New Roman"/>
                <w:b/>
              </w:rPr>
            </w:pPr>
            <w:r w:rsidRPr="00B140DE">
              <w:rPr>
                <w:rFonts w:ascii="Times New Roman" w:hAnsi="Times New Roman" w:cs="Times New Roman"/>
                <w:b/>
              </w:rPr>
              <w:t xml:space="preserve">Пенсии военнослужащих 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B140DE">
              <w:rPr>
                <w:rFonts w:ascii="Times New Roman" w:hAnsi="Times New Roman" w:cs="Times New Roman"/>
                <w:b/>
              </w:rPr>
              <w:t>и членов их семей</w:t>
            </w:r>
          </w:p>
        </w:tc>
        <w:tc>
          <w:tcPr>
            <w:tcW w:w="1915" w:type="dxa"/>
            <w:vAlign w:val="bottom"/>
          </w:tcPr>
          <w:p w:rsidR="006E1D7C" w:rsidRPr="006E1D7C" w:rsidRDefault="006E1D7C" w:rsidP="006E1D7C">
            <w:pPr>
              <w:spacing w:before="34" w:after="34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6E1D7C">
              <w:rPr>
                <w:rFonts w:ascii="Times New Roman" w:hAnsi="Times New Roman" w:cs="Times New Roman"/>
                <w:b/>
                <w:color w:val="000000"/>
              </w:rPr>
              <w:t>12441,0</w:t>
            </w:r>
          </w:p>
        </w:tc>
        <w:tc>
          <w:tcPr>
            <w:tcW w:w="1916" w:type="dxa"/>
            <w:vAlign w:val="bottom"/>
          </w:tcPr>
          <w:p w:rsidR="006E1D7C" w:rsidRPr="006E1D7C" w:rsidRDefault="006E1D7C" w:rsidP="006E1D7C">
            <w:pPr>
              <w:spacing w:before="34" w:after="34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6E1D7C">
              <w:rPr>
                <w:rFonts w:ascii="Times New Roman" w:hAnsi="Times New Roman" w:cs="Times New Roman"/>
                <w:b/>
                <w:color w:val="000000"/>
              </w:rPr>
              <w:t>12460,8</w:t>
            </w:r>
          </w:p>
        </w:tc>
        <w:tc>
          <w:tcPr>
            <w:tcW w:w="1916" w:type="dxa"/>
            <w:vAlign w:val="bottom"/>
          </w:tcPr>
          <w:p w:rsidR="006E1D7C" w:rsidRPr="006E1D7C" w:rsidRDefault="006E1D7C" w:rsidP="006E1D7C">
            <w:pPr>
              <w:spacing w:before="34" w:after="34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6E1D7C">
              <w:rPr>
                <w:rFonts w:ascii="Times New Roman" w:hAnsi="Times New Roman" w:cs="Times New Roman"/>
                <w:b/>
                <w:color w:val="000000"/>
              </w:rPr>
              <w:t>12454,1</w:t>
            </w:r>
          </w:p>
        </w:tc>
        <w:tc>
          <w:tcPr>
            <w:tcW w:w="1915" w:type="dxa"/>
            <w:vAlign w:val="bottom"/>
          </w:tcPr>
          <w:p w:rsidR="006E1D7C" w:rsidRPr="006E1D7C" w:rsidRDefault="006E1D7C" w:rsidP="006E1D7C">
            <w:pPr>
              <w:spacing w:before="34" w:after="34"/>
              <w:jc w:val="right"/>
              <w:rPr>
                <w:rFonts w:ascii="Times New Roman" w:hAnsi="Times New Roman" w:cs="Times New Roman"/>
                <w:b/>
              </w:rPr>
            </w:pPr>
            <w:r w:rsidRPr="006E1D7C">
              <w:rPr>
                <w:rFonts w:ascii="Times New Roman" w:hAnsi="Times New Roman" w:cs="Times New Roman"/>
                <w:b/>
              </w:rPr>
              <w:t>12420,3</w:t>
            </w:r>
          </w:p>
        </w:tc>
        <w:tc>
          <w:tcPr>
            <w:tcW w:w="1916" w:type="dxa"/>
            <w:vAlign w:val="bottom"/>
          </w:tcPr>
          <w:p w:rsidR="006E1D7C" w:rsidRPr="006E1D7C" w:rsidRDefault="006E1D7C" w:rsidP="006E1D7C">
            <w:pPr>
              <w:spacing w:before="34" w:after="34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E1D7C">
              <w:rPr>
                <w:rFonts w:ascii="Times New Roman" w:hAnsi="Times New Roman" w:cs="Times New Roman"/>
                <w:b/>
                <w:bCs/>
              </w:rPr>
              <w:t>13516,2</w:t>
            </w:r>
          </w:p>
        </w:tc>
        <w:tc>
          <w:tcPr>
            <w:tcW w:w="1916" w:type="dxa"/>
            <w:vAlign w:val="bottom"/>
          </w:tcPr>
          <w:p w:rsidR="006E1D7C" w:rsidRPr="0001684E" w:rsidRDefault="006E1D7C" w:rsidP="006E1D7C">
            <w:pPr>
              <w:spacing w:before="34" w:after="34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1684E">
              <w:rPr>
                <w:rFonts w:ascii="Times New Roman" w:hAnsi="Times New Roman" w:cs="Times New Roman"/>
                <w:b/>
                <w:bCs/>
              </w:rPr>
              <w:t>14871,2</w:t>
            </w:r>
          </w:p>
        </w:tc>
      </w:tr>
      <w:tr w:rsidR="006E1D7C" w:rsidTr="003903C5">
        <w:tc>
          <w:tcPr>
            <w:tcW w:w="2965" w:type="dxa"/>
          </w:tcPr>
          <w:p w:rsidR="006E1D7C" w:rsidRDefault="006E1D7C" w:rsidP="00276710">
            <w:pPr>
              <w:spacing w:before="34" w:after="34"/>
              <w:ind w:left="39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915" w:type="dxa"/>
            <w:vAlign w:val="bottom"/>
          </w:tcPr>
          <w:p w:rsidR="006E1D7C" w:rsidRPr="006E1D7C" w:rsidRDefault="006E1D7C" w:rsidP="006E1D7C">
            <w:pPr>
              <w:spacing w:before="34" w:after="34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16" w:type="dxa"/>
            <w:vAlign w:val="bottom"/>
          </w:tcPr>
          <w:p w:rsidR="006E1D7C" w:rsidRPr="006E1D7C" w:rsidRDefault="006E1D7C" w:rsidP="006E1D7C">
            <w:pPr>
              <w:spacing w:before="34" w:after="34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16" w:type="dxa"/>
            <w:vAlign w:val="bottom"/>
          </w:tcPr>
          <w:p w:rsidR="006E1D7C" w:rsidRPr="006E1D7C" w:rsidRDefault="006E1D7C" w:rsidP="006E1D7C">
            <w:pPr>
              <w:spacing w:before="34" w:after="34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15" w:type="dxa"/>
            <w:vAlign w:val="bottom"/>
          </w:tcPr>
          <w:p w:rsidR="006E1D7C" w:rsidRPr="006E1D7C" w:rsidRDefault="006E1D7C" w:rsidP="006E1D7C">
            <w:pPr>
              <w:spacing w:before="34" w:after="3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  <w:vAlign w:val="bottom"/>
          </w:tcPr>
          <w:p w:rsidR="006E1D7C" w:rsidRPr="006E1D7C" w:rsidRDefault="006E1D7C" w:rsidP="006E1D7C">
            <w:pPr>
              <w:spacing w:before="34" w:after="34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16" w:type="dxa"/>
            <w:vAlign w:val="bottom"/>
          </w:tcPr>
          <w:p w:rsidR="006E1D7C" w:rsidRPr="0001684E" w:rsidRDefault="006E1D7C" w:rsidP="006E1D7C">
            <w:pPr>
              <w:spacing w:before="34" w:after="34"/>
              <w:jc w:val="right"/>
              <w:rPr>
                <w:rFonts w:ascii="Times New Roman" w:hAnsi="Times New Roman" w:cs="Times New Roman"/>
                <w:bCs/>
              </w:rPr>
            </w:pPr>
          </w:p>
        </w:tc>
      </w:tr>
      <w:tr w:rsidR="006E1D7C" w:rsidTr="003903C5">
        <w:tc>
          <w:tcPr>
            <w:tcW w:w="2965" w:type="dxa"/>
          </w:tcPr>
          <w:p w:rsidR="006E1D7C" w:rsidRDefault="006E1D7C" w:rsidP="00674F64">
            <w:pPr>
              <w:spacing w:before="34" w:after="34"/>
              <w:ind w:left="2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 инвалидности</w:t>
            </w:r>
          </w:p>
        </w:tc>
        <w:tc>
          <w:tcPr>
            <w:tcW w:w="1915" w:type="dxa"/>
            <w:vAlign w:val="bottom"/>
          </w:tcPr>
          <w:p w:rsidR="006E1D7C" w:rsidRPr="006E1D7C" w:rsidRDefault="006E1D7C" w:rsidP="006E1D7C">
            <w:pPr>
              <w:spacing w:before="34" w:after="3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E1D7C">
              <w:rPr>
                <w:rFonts w:ascii="Times New Roman" w:hAnsi="Times New Roman" w:cs="Times New Roman"/>
                <w:color w:val="000000"/>
              </w:rPr>
              <w:t>12535,4</w:t>
            </w:r>
          </w:p>
        </w:tc>
        <w:tc>
          <w:tcPr>
            <w:tcW w:w="1916" w:type="dxa"/>
            <w:vAlign w:val="bottom"/>
          </w:tcPr>
          <w:p w:rsidR="006E1D7C" w:rsidRPr="006E1D7C" w:rsidRDefault="006E1D7C" w:rsidP="006E1D7C">
            <w:pPr>
              <w:spacing w:before="34" w:after="3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E1D7C">
              <w:rPr>
                <w:rFonts w:ascii="Times New Roman" w:hAnsi="Times New Roman" w:cs="Times New Roman"/>
                <w:color w:val="000000"/>
              </w:rPr>
              <w:t>12550,7</w:t>
            </w:r>
          </w:p>
        </w:tc>
        <w:tc>
          <w:tcPr>
            <w:tcW w:w="1916" w:type="dxa"/>
            <w:vAlign w:val="bottom"/>
          </w:tcPr>
          <w:p w:rsidR="006E1D7C" w:rsidRPr="006E1D7C" w:rsidRDefault="006E1D7C" w:rsidP="006E1D7C">
            <w:pPr>
              <w:spacing w:before="34" w:after="3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E1D7C">
              <w:rPr>
                <w:rFonts w:ascii="Times New Roman" w:hAnsi="Times New Roman" w:cs="Times New Roman"/>
                <w:color w:val="000000"/>
              </w:rPr>
              <w:t>12537,5</w:t>
            </w:r>
          </w:p>
        </w:tc>
        <w:tc>
          <w:tcPr>
            <w:tcW w:w="1915" w:type="dxa"/>
            <w:vAlign w:val="bottom"/>
          </w:tcPr>
          <w:p w:rsidR="006E1D7C" w:rsidRPr="006E1D7C" w:rsidRDefault="006E1D7C" w:rsidP="006E1D7C">
            <w:pPr>
              <w:spacing w:before="34" w:after="34"/>
              <w:jc w:val="right"/>
              <w:rPr>
                <w:rFonts w:ascii="Times New Roman" w:hAnsi="Times New Roman" w:cs="Times New Roman"/>
              </w:rPr>
            </w:pPr>
            <w:r w:rsidRPr="006E1D7C">
              <w:rPr>
                <w:rFonts w:ascii="Times New Roman" w:hAnsi="Times New Roman" w:cs="Times New Roman"/>
              </w:rPr>
              <w:t>12520,6</w:t>
            </w:r>
          </w:p>
        </w:tc>
        <w:tc>
          <w:tcPr>
            <w:tcW w:w="1916" w:type="dxa"/>
            <w:vAlign w:val="bottom"/>
          </w:tcPr>
          <w:p w:rsidR="006E1D7C" w:rsidRPr="006E1D7C" w:rsidRDefault="006E1D7C" w:rsidP="006E1D7C">
            <w:pPr>
              <w:spacing w:before="34" w:after="34"/>
              <w:jc w:val="right"/>
              <w:rPr>
                <w:rFonts w:ascii="Times New Roman" w:hAnsi="Times New Roman" w:cs="Times New Roman"/>
                <w:bCs/>
              </w:rPr>
            </w:pPr>
            <w:r w:rsidRPr="006E1D7C">
              <w:rPr>
                <w:rFonts w:ascii="Times New Roman" w:hAnsi="Times New Roman" w:cs="Times New Roman"/>
                <w:bCs/>
              </w:rPr>
              <w:t>13596,9</w:t>
            </w:r>
          </w:p>
        </w:tc>
        <w:tc>
          <w:tcPr>
            <w:tcW w:w="1916" w:type="dxa"/>
            <w:vAlign w:val="bottom"/>
          </w:tcPr>
          <w:p w:rsidR="006E1D7C" w:rsidRPr="0001684E" w:rsidRDefault="006E1D7C" w:rsidP="006E1D7C">
            <w:pPr>
              <w:spacing w:before="34" w:after="34"/>
              <w:jc w:val="right"/>
              <w:rPr>
                <w:rFonts w:ascii="Times New Roman" w:hAnsi="Times New Roman" w:cs="Times New Roman"/>
                <w:bCs/>
              </w:rPr>
            </w:pPr>
            <w:r w:rsidRPr="0001684E">
              <w:rPr>
                <w:rFonts w:ascii="Times New Roman" w:hAnsi="Times New Roman" w:cs="Times New Roman"/>
                <w:bCs/>
              </w:rPr>
              <w:t>14957,9</w:t>
            </w:r>
          </w:p>
        </w:tc>
      </w:tr>
      <w:tr w:rsidR="006E1D7C" w:rsidTr="003903C5">
        <w:tc>
          <w:tcPr>
            <w:tcW w:w="2965" w:type="dxa"/>
          </w:tcPr>
          <w:p w:rsidR="006E1D7C" w:rsidRDefault="006E1D7C" w:rsidP="00674F64">
            <w:pPr>
              <w:spacing w:before="34" w:after="34"/>
              <w:ind w:left="2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 случаю потери кормильца</w:t>
            </w:r>
          </w:p>
        </w:tc>
        <w:tc>
          <w:tcPr>
            <w:tcW w:w="1915" w:type="dxa"/>
            <w:vAlign w:val="bottom"/>
          </w:tcPr>
          <w:p w:rsidR="006E1D7C" w:rsidRPr="006E1D7C" w:rsidRDefault="006E1D7C" w:rsidP="006E1D7C">
            <w:pPr>
              <w:spacing w:before="34" w:after="3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E1D7C">
              <w:rPr>
                <w:rFonts w:ascii="Times New Roman" w:hAnsi="Times New Roman" w:cs="Times New Roman"/>
                <w:color w:val="000000"/>
              </w:rPr>
              <w:t>11179,5</w:t>
            </w:r>
          </w:p>
        </w:tc>
        <w:tc>
          <w:tcPr>
            <w:tcW w:w="1916" w:type="dxa"/>
            <w:vAlign w:val="bottom"/>
          </w:tcPr>
          <w:p w:rsidR="006E1D7C" w:rsidRPr="006E1D7C" w:rsidRDefault="006E1D7C" w:rsidP="006E1D7C">
            <w:pPr>
              <w:spacing w:before="34" w:after="3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E1D7C">
              <w:rPr>
                <w:rFonts w:ascii="Times New Roman" w:hAnsi="Times New Roman" w:cs="Times New Roman"/>
                <w:color w:val="000000"/>
              </w:rPr>
              <w:t>11155,6</w:t>
            </w:r>
          </w:p>
        </w:tc>
        <w:tc>
          <w:tcPr>
            <w:tcW w:w="1916" w:type="dxa"/>
            <w:vAlign w:val="bottom"/>
          </w:tcPr>
          <w:p w:rsidR="006E1D7C" w:rsidRPr="006E1D7C" w:rsidRDefault="006E1D7C" w:rsidP="006E1D7C">
            <w:pPr>
              <w:spacing w:before="34" w:after="3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E1D7C">
              <w:rPr>
                <w:rFonts w:ascii="Times New Roman" w:hAnsi="Times New Roman" w:cs="Times New Roman"/>
                <w:color w:val="000000"/>
              </w:rPr>
              <w:t>11189,1</w:t>
            </w:r>
          </w:p>
        </w:tc>
        <w:tc>
          <w:tcPr>
            <w:tcW w:w="1915" w:type="dxa"/>
            <w:vAlign w:val="bottom"/>
          </w:tcPr>
          <w:p w:rsidR="006E1D7C" w:rsidRPr="006E1D7C" w:rsidRDefault="006E1D7C" w:rsidP="006E1D7C">
            <w:pPr>
              <w:spacing w:before="34" w:after="34"/>
              <w:jc w:val="right"/>
              <w:rPr>
                <w:rFonts w:ascii="Times New Roman" w:hAnsi="Times New Roman" w:cs="Times New Roman"/>
              </w:rPr>
            </w:pPr>
            <w:r w:rsidRPr="006E1D7C">
              <w:rPr>
                <w:rFonts w:ascii="Times New Roman" w:hAnsi="Times New Roman" w:cs="Times New Roman"/>
              </w:rPr>
              <w:t>10860,2</w:t>
            </w:r>
          </w:p>
        </w:tc>
        <w:tc>
          <w:tcPr>
            <w:tcW w:w="1916" w:type="dxa"/>
            <w:vAlign w:val="bottom"/>
          </w:tcPr>
          <w:p w:rsidR="006E1D7C" w:rsidRPr="006E1D7C" w:rsidRDefault="006E1D7C" w:rsidP="006E1D7C">
            <w:pPr>
              <w:spacing w:before="34" w:after="34"/>
              <w:jc w:val="right"/>
              <w:rPr>
                <w:rFonts w:ascii="Times New Roman" w:hAnsi="Times New Roman" w:cs="Times New Roman"/>
              </w:rPr>
            </w:pPr>
            <w:r w:rsidRPr="006E1D7C">
              <w:rPr>
                <w:rFonts w:ascii="Times New Roman" w:hAnsi="Times New Roman" w:cs="Times New Roman"/>
                <w:bCs/>
              </w:rPr>
              <w:t>12187,0</w:t>
            </w:r>
          </w:p>
        </w:tc>
        <w:tc>
          <w:tcPr>
            <w:tcW w:w="1916" w:type="dxa"/>
            <w:vAlign w:val="bottom"/>
          </w:tcPr>
          <w:p w:rsidR="006E1D7C" w:rsidRPr="0001684E" w:rsidRDefault="006E1D7C" w:rsidP="006E1D7C">
            <w:pPr>
              <w:spacing w:before="34" w:after="34"/>
              <w:jc w:val="right"/>
              <w:rPr>
                <w:rFonts w:ascii="Times New Roman" w:hAnsi="Times New Roman" w:cs="Times New Roman"/>
                <w:bCs/>
              </w:rPr>
            </w:pPr>
            <w:r w:rsidRPr="0001684E">
              <w:rPr>
                <w:rFonts w:ascii="Times New Roman" w:hAnsi="Times New Roman" w:cs="Times New Roman"/>
                <w:bCs/>
              </w:rPr>
              <w:t>13381,7</w:t>
            </w:r>
          </w:p>
        </w:tc>
      </w:tr>
      <w:tr w:rsidR="006E1D7C" w:rsidRPr="00B140DE" w:rsidTr="003903C5">
        <w:tc>
          <w:tcPr>
            <w:tcW w:w="2965" w:type="dxa"/>
          </w:tcPr>
          <w:p w:rsidR="006E1D7C" w:rsidRPr="00B140DE" w:rsidRDefault="006E1D7C" w:rsidP="00674F64">
            <w:pPr>
              <w:spacing w:before="34" w:after="34"/>
              <w:ind w:left="227"/>
              <w:rPr>
                <w:rFonts w:ascii="Times New Roman" w:hAnsi="Times New Roman" w:cs="Times New Roman"/>
                <w:b/>
              </w:rPr>
            </w:pPr>
            <w:r w:rsidRPr="00B140DE">
              <w:rPr>
                <w:rFonts w:ascii="Times New Roman" w:hAnsi="Times New Roman" w:cs="Times New Roman"/>
                <w:b/>
              </w:rPr>
              <w:t>Социальные пенсии</w:t>
            </w:r>
          </w:p>
        </w:tc>
        <w:tc>
          <w:tcPr>
            <w:tcW w:w="1915" w:type="dxa"/>
            <w:vAlign w:val="bottom"/>
          </w:tcPr>
          <w:p w:rsidR="006E1D7C" w:rsidRPr="006E1D7C" w:rsidRDefault="006E1D7C" w:rsidP="006E1D7C">
            <w:pPr>
              <w:spacing w:before="34" w:after="34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6E1D7C">
              <w:rPr>
                <w:rFonts w:ascii="Times New Roman" w:hAnsi="Times New Roman" w:cs="Times New Roman"/>
                <w:b/>
                <w:color w:val="000000"/>
              </w:rPr>
              <w:t>9822,7</w:t>
            </w:r>
          </w:p>
        </w:tc>
        <w:tc>
          <w:tcPr>
            <w:tcW w:w="1916" w:type="dxa"/>
            <w:vAlign w:val="bottom"/>
          </w:tcPr>
          <w:p w:rsidR="006E1D7C" w:rsidRPr="006E1D7C" w:rsidRDefault="006E1D7C" w:rsidP="006E1D7C">
            <w:pPr>
              <w:spacing w:before="34" w:after="34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6E1D7C">
              <w:rPr>
                <w:rFonts w:ascii="Times New Roman" w:hAnsi="Times New Roman" w:cs="Times New Roman"/>
                <w:b/>
                <w:color w:val="000000"/>
              </w:rPr>
              <w:t>9738,9</w:t>
            </w:r>
          </w:p>
        </w:tc>
        <w:tc>
          <w:tcPr>
            <w:tcW w:w="1916" w:type="dxa"/>
            <w:vAlign w:val="bottom"/>
          </w:tcPr>
          <w:p w:rsidR="006E1D7C" w:rsidRPr="006E1D7C" w:rsidRDefault="006E1D7C" w:rsidP="006E1D7C">
            <w:pPr>
              <w:spacing w:before="34" w:after="34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6E1D7C">
              <w:rPr>
                <w:rFonts w:ascii="Times New Roman" w:hAnsi="Times New Roman" w:cs="Times New Roman"/>
                <w:b/>
                <w:color w:val="000000"/>
              </w:rPr>
              <w:t>9731,8</w:t>
            </w:r>
          </w:p>
        </w:tc>
        <w:tc>
          <w:tcPr>
            <w:tcW w:w="1915" w:type="dxa"/>
            <w:vAlign w:val="bottom"/>
          </w:tcPr>
          <w:p w:rsidR="006E1D7C" w:rsidRPr="006E1D7C" w:rsidRDefault="006E1D7C" w:rsidP="006E1D7C">
            <w:pPr>
              <w:spacing w:before="34" w:after="34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6E1D7C">
              <w:rPr>
                <w:rFonts w:ascii="Times New Roman" w:hAnsi="Times New Roman" w:cs="Times New Roman"/>
                <w:b/>
                <w:color w:val="000000"/>
              </w:rPr>
              <w:t>9843,9</w:t>
            </w:r>
          </w:p>
        </w:tc>
        <w:tc>
          <w:tcPr>
            <w:tcW w:w="1916" w:type="dxa"/>
            <w:vAlign w:val="bottom"/>
          </w:tcPr>
          <w:p w:rsidR="006E1D7C" w:rsidRPr="006E1D7C" w:rsidRDefault="006E1D7C" w:rsidP="006E1D7C">
            <w:pPr>
              <w:spacing w:before="34" w:after="34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6E1D7C">
              <w:rPr>
                <w:rFonts w:ascii="Times New Roman" w:hAnsi="Times New Roman" w:cs="Times New Roman"/>
                <w:b/>
                <w:color w:val="000000"/>
              </w:rPr>
              <w:t>10550,8</w:t>
            </w:r>
          </w:p>
        </w:tc>
        <w:tc>
          <w:tcPr>
            <w:tcW w:w="1916" w:type="dxa"/>
            <w:vAlign w:val="bottom"/>
          </w:tcPr>
          <w:p w:rsidR="006E1D7C" w:rsidRPr="0001684E" w:rsidRDefault="006E1D7C" w:rsidP="006E1D7C">
            <w:pPr>
              <w:spacing w:before="34" w:after="34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1684E">
              <w:rPr>
                <w:rFonts w:ascii="Times New Roman" w:hAnsi="Times New Roman" w:cs="Times New Roman"/>
                <w:b/>
                <w:bCs/>
              </w:rPr>
              <w:t>11594,5</w:t>
            </w:r>
          </w:p>
        </w:tc>
      </w:tr>
    </w:tbl>
    <w:p w:rsidR="0070100C" w:rsidRDefault="0070100C" w:rsidP="0070100C">
      <w:pPr>
        <w:pStyle w:val="a7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_______________________________________</w:t>
      </w:r>
    </w:p>
    <w:p w:rsidR="0070100C" w:rsidRPr="0070100C" w:rsidRDefault="0070100C" w:rsidP="0070100C">
      <w:pPr>
        <w:pStyle w:val="a7"/>
        <w:rPr>
          <w:rFonts w:ascii="Times New Roman" w:hAnsi="Times New Roman" w:cs="Times New Roman"/>
        </w:rPr>
      </w:pPr>
      <w:r w:rsidRPr="0070100C">
        <w:rPr>
          <w:rFonts w:ascii="Times New Roman" w:hAnsi="Times New Roman" w:cs="Times New Roman"/>
          <w:vertAlign w:val="superscript"/>
        </w:rPr>
        <w:t>1)</w:t>
      </w:r>
      <w:r w:rsidRPr="0070100C">
        <w:rPr>
          <w:rFonts w:ascii="Times New Roman" w:hAnsi="Times New Roman" w:cs="Times New Roman"/>
        </w:rPr>
        <w:t xml:space="preserve"> Данные приведены без учета единовременной денежной выплаты в размере 10 тыс. рублей, назначенной в соответствии с Указом Президента Российской Федерации </w:t>
      </w:r>
      <w:r>
        <w:rPr>
          <w:rFonts w:ascii="Times New Roman" w:hAnsi="Times New Roman" w:cs="Times New Roman"/>
        </w:rPr>
        <w:br/>
      </w:r>
      <w:r w:rsidRPr="0070100C">
        <w:rPr>
          <w:rFonts w:ascii="Times New Roman" w:hAnsi="Times New Roman" w:cs="Times New Roman"/>
        </w:rPr>
        <w:t>от 24 августа 2021</w:t>
      </w:r>
      <w:r>
        <w:rPr>
          <w:rFonts w:ascii="Times New Roman" w:hAnsi="Times New Roman" w:cs="Times New Roman"/>
        </w:rPr>
        <w:t xml:space="preserve"> </w:t>
      </w:r>
      <w:r w:rsidRPr="0070100C">
        <w:rPr>
          <w:rFonts w:ascii="Times New Roman" w:hAnsi="Times New Roman" w:cs="Times New Roman"/>
        </w:rPr>
        <w:t>г. № 486.</w:t>
      </w:r>
    </w:p>
    <w:p w:rsidR="0070100C" w:rsidRPr="001A24CB" w:rsidRDefault="0070100C" w:rsidP="00E37438">
      <w:pPr>
        <w:jc w:val="center"/>
        <w:rPr>
          <w:rFonts w:ascii="Times New Roman" w:hAnsi="Times New Roman" w:cs="Times New Roman"/>
        </w:rPr>
      </w:pPr>
    </w:p>
    <w:sectPr w:rsidR="0070100C" w:rsidRPr="001A24CB" w:rsidSect="00EE62BC">
      <w:footerReference w:type="default" r:id="rId8"/>
      <w:pgSz w:w="16838" w:h="11906" w:orient="landscape"/>
      <w:pgMar w:top="1135" w:right="567" w:bottom="1134" w:left="1134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6EF" w:rsidRDefault="001736EF" w:rsidP="0070100C">
      <w:pPr>
        <w:spacing w:after="0" w:line="240" w:lineRule="auto"/>
      </w:pPr>
      <w:r>
        <w:separator/>
      </w:r>
    </w:p>
  </w:endnote>
  <w:endnote w:type="continuationSeparator" w:id="0">
    <w:p w:rsidR="001736EF" w:rsidRDefault="001736EF" w:rsidP="00701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00C" w:rsidRPr="004D4345" w:rsidRDefault="004D4345" w:rsidP="00EE62BC">
    <w:pPr>
      <w:pStyle w:val="ab"/>
      <w:jc w:val="center"/>
    </w:pPr>
    <w:r>
      <w:rPr>
        <w:rFonts w:ascii="Times New Roman" w:hAnsi="Times New Roman" w:cs="Times New Roman"/>
        <w:color w:val="595959" w:themeColor="text1" w:themeTint="A6"/>
        <w:sz w:val="20"/>
        <w:szCs w:val="20"/>
      </w:rPr>
      <w:t>МОССТАТ</w:t>
    </w:r>
    <w:r>
      <w:rPr>
        <w:rFonts w:ascii="Times New Roman" w:hAnsi="Times New Roman"/>
        <w:color w:val="595959" w:themeColor="text1" w:themeTint="A6"/>
        <w:sz w:val="20"/>
        <w:szCs w:val="20"/>
      </w:rPr>
      <w:br/>
      <w:t>Официальная статистическая информация по г. Москве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6EF" w:rsidRDefault="001736EF" w:rsidP="0070100C">
      <w:pPr>
        <w:spacing w:after="0" w:line="240" w:lineRule="auto"/>
      </w:pPr>
      <w:r>
        <w:separator/>
      </w:r>
    </w:p>
  </w:footnote>
  <w:footnote w:type="continuationSeparator" w:id="0">
    <w:p w:rsidR="001736EF" w:rsidRDefault="001736EF" w:rsidP="007010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4CB"/>
    <w:rsid w:val="0001684E"/>
    <w:rsid w:val="00042C57"/>
    <w:rsid w:val="000622BF"/>
    <w:rsid w:val="000F06C1"/>
    <w:rsid w:val="000F6552"/>
    <w:rsid w:val="00170D77"/>
    <w:rsid w:val="001736EF"/>
    <w:rsid w:val="00183414"/>
    <w:rsid w:val="001A24CB"/>
    <w:rsid w:val="001B1419"/>
    <w:rsid w:val="001B5BCE"/>
    <w:rsid w:val="001E3F54"/>
    <w:rsid w:val="00230F61"/>
    <w:rsid w:val="00240C3E"/>
    <w:rsid w:val="002477B0"/>
    <w:rsid w:val="00276710"/>
    <w:rsid w:val="002838E8"/>
    <w:rsid w:val="002A030F"/>
    <w:rsid w:val="002A7C5B"/>
    <w:rsid w:val="002F73C8"/>
    <w:rsid w:val="003232F9"/>
    <w:rsid w:val="003312F8"/>
    <w:rsid w:val="00352962"/>
    <w:rsid w:val="0038164C"/>
    <w:rsid w:val="003B534F"/>
    <w:rsid w:val="003B55A1"/>
    <w:rsid w:val="003D5CAC"/>
    <w:rsid w:val="00402AE6"/>
    <w:rsid w:val="004146B4"/>
    <w:rsid w:val="0042177A"/>
    <w:rsid w:val="004534B4"/>
    <w:rsid w:val="0045569E"/>
    <w:rsid w:val="004742EF"/>
    <w:rsid w:val="00485895"/>
    <w:rsid w:val="00496339"/>
    <w:rsid w:val="004C3993"/>
    <w:rsid w:val="004D4345"/>
    <w:rsid w:val="00504A06"/>
    <w:rsid w:val="005269CA"/>
    <w:rsid w:val="00545A0B"/>
    <w:rsid w:val="00566E35"/>
    <w:rsid w:val="0058102D"/>
    <w:rsid w:val="005A25EA"/>
    <w:rsid w:val="005A5CFA"/>
    <w:rsid w:val="005E3FB3"/>
    <w:rsid w:val="005F1935"/>
    <w:rsid w:val="00623E62"/>
    <w:rsid w:val="006302EF"/>
    <w:rsid w:val="00674F64"/>
    <w:rsid w:val="0067601C"/>
    <w:rsid w:val="006D59C1"/>
    <w:rsid w:val="006E1D7C"/>
    <w:rsid w:val="0070100C"/>
    <w:rsid w:val="00711772"/>
    <w:rsid w:val="00716984"/>
    <w:rsid w:val="007829B8"/>
    <w:rsid w:val="00801211"/>
    <w:rsid w:val="00802EA0"/>
    <w:rsid w:val="0082509D"/>
    <w:rsid w:val="008529F1"/>
    <w:rsid w:val="00887879"/>
    <w:rsid w:val="00897F04"/>
    <w:rsid w:val="008A2F57"/>
    <w:rsid w:val="008B24C0"/>
    <w:rsid w:val="008D3C30"/>
    <w:rsid w:val="008E720E"/>
    <w:rsid w:val="0091698E"/>
    <w:rsid w:val="00923DC7"/>
    <w:rsid w:val="00931EA2"/>
    <w:rsid w:val="00954C53"/>
    <w:rsid w:val="009614A8"/>
    <w:rsid w:val="00974AF4"/>
    <w:rsid w:val="00976A78"/>
    <w:rsid w:val="00992A51"/>
    <w:rsid w:val="009D2E43"/>
    <w:rsid w:val="009D4991"/>
    <w:rsid w:val="009E4CB0"/>
    <w:rsid w:val="00A32F42"/>
    <w:rsid w:val="00AA1CF0"/>
    <w:rsid w:val="00AB54BD"/>
    <w:rsid w:val="00B13BD3"/>
    <w:rsid w:val="00B140DE"/>
    <w:rsid w:val="00B32AD7"/>
    <w:rsid w:val="00B75375"/>
    <w:rsid w:val="00BB20B0"/>
    <w:rsid w:val="00BB50EF"/>
    <w:rsid w:val="00BD101A"/>
    <w:rsid w:val="00BE7222"/>
    <w:rsid w:val="00C201C0"/>
    <w:rsid w:val="00C31881"/>
    <w:rsid w:val="00C4408A"/>
    <w:rsid w:val="00C613AA"/>
    <w:rsid w:val="00C67771"/>
    <w:rsid w:val="00C86D5B"/>
    <w:rsid w:val="00CA3767"/>
    <w:rsid w:val="00CD6B4C"/>
    <w:rsid w:val="00D0400D"/>
    <w:rsid w:val="00D44BEF"/>
    <w:rsid w:val="00D470B9"/>
    <w:rsid w:val="00D63079"/>
    <w:rsid w:val="00D77326"/>
    <w:rsid w:val="00D80BC5"/>
    <w:rsid w:val="00D8139E"/>
    <w:rsid w:val="00D817C4"/>
    <w:rsid w:val="00DA1B6D"/>
    <w:rsid w:val="00DA6011"/>
    <w:rsid w:val="00DD6BDE"/>
    <w:rsid w:val="00DF30D8"/>
    <w:rsid w:val="00E1591F"/>
    <w:rsid w:val="00E27E9F"/>
    <w:rsid w:val="00E31710"/>
    <w:rsid w:val="00E37438"/>
    <w:rsid w:val="00E76338"/>
    <w:rsid w:val="00E76EFB"/>
    <w:rsid w:val="00E85DA6"/>
    <w:rsid w:val="00EE62BC"/>
    <w:rsid w:val="00F33AE3"/>
    <w:rsid w:val="00F4668E"/>
    <w:rsid w:val="00FA49A4"/>
    <w:rsid w:val="00FC01CB"/>
    <w:rsid w:val="00FC21B3"/>
    <w:rsid w:val="00FE4598"/>
    <w:rsid w:val="00FF4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24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E7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722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27E9F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70100C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70100C"/>
    <w:rPr>
      <w:rFonts w:eastAsia="Calibri"/>
      <w:sz w:val="20"/>
      <w:szCs w:val="20"/>
      <w:lang w:eastAsia="en-US"/>
    </w:rPr>
  </w:style>
  <w:style w:type="paragraph" w:styleId="a9">
    <w:name w:val="header"/>
    <w:basedOn w:val="a"/>
    <w:link w:val="aa"/>
    <w:uiPriority w:val="99"/>
    <w:unhideWhenUsed/>
    <w:rsid w:val="007010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0100C"/>
  </w:style>
  <w:style w:type="paragraph" w:styleId="ab">
    <w:name w:val="footer"/>
    <w:basedOn w:val="a"/>
    <w:link w:val="ac"/>
    <w:uiPriority w:val="99"/>
    <w:unhideWhenUsed/>
    <w:rsid w:val="007010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010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24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E7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722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27E9F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70100C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70100C"/>
    <w:rPr>
      <w:rFonts w:eastAsia="Calibri"/>
      <w:sz w:val="20"/>
      <w:szCs w:val="20"/>
      <w:lang w:eastAsia="en-US"/>
    </w:rPr>
  </w:style>
  <w:style w:type="paragraph" w:styleId="a9">
    <w:name w:val="header"/>
    <w:basedOn w:val="a"/>
    <w:link w:val="aa"/>
    <w:uiPriority w:val="99"/>
    <w:unhideWhenUsed/>
    <w:rsid w:val="007010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0100C"/>
  </w:style>
  <w:style w:type="paragraph" w:styleId="ab">
    <w:name w:val="footer"/>
    <w:basedOn w:val="a"/>
    <w:link w:val="ac"/>
    <w:uiPriority w:val="99"/>
    <w:unhideWhenUsed/>
    <w:rsid w:val="007010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010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6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940C4-09C0-4BBB-96CF-62F27A2AB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Evgenyi</dc:creator>
  <cp:lastModifiedBy>Курешова Анна Александровна</cp:lastModifiedBy>
  <cp:revision>11</cp:revision>
  <cp:lastPrinted>2022-05-12T07:26:00Z</cp:lastPrinted>
  <dcterms:created xsi:type="dcterms:W3CDTF">2022-08-03T15:12:00Z</dcterms:created>
  <dcterms:modified xsi:type="dcterms:W3CDTF">2022-08-09T11:24:00Z</dcterms:modified>
</cp:coreProperties>
</file>